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230" w:rsidRPr="00BA7230" w:rsidRDefault="00BA7230" w:rsidP="00BA7230">
      <w:pPr>
        <w:ind w:firstLine="709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BA7230">
        <w:rPr>
          <w:rFonts w:ascii="Times New Roman" w:hAnsi="Times New Roman" w:cs="Times New Roman"/>
          <w:b/>
          <w:sz w:val="40"/>
          <w:szCs w:val="32"/>
        </w:rPr>
        <w:t>Школьный музей- хранилище социальной памяти</w:t>
      </w:r>
    </w:p>
    <w:p w:rsidR="00BA7230" w:rsidRDefault="006957D0" w:rsidP="00BA723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62A0F">
        <w:rPr>
          <w:rFonts w:ascii="Times New Roman" w:hAnsi="Times New Roman" w:cs="Times New Roman"/>
          <w:sz w:val="32"/>
          <w:szCs w:val="32"/>
        </w:rPr>
        <w:t>ВЫСТУПЛЕНИЕ</w:t>
      </w:r>
      <w:r w:rsidR="00C7349C">
        <w:rPr>
          <w:rFonts w:ascii="Times New Roman" w:hAnsi="Times New Roman" w:cs="Times New Roman"/>
          <w:sz w:val="32"/>
          <w:szCs w:val="32"/>
        </w:rPr>
        <w:t xml:space="preserve"> </w:t>
      </w:r>
      <w:r w:rsidR="00BA7230">
        <w:rPr>
          <w:rFonts w:ascii="Times New Roman" w:hAnsi="Times New Roman" w:cs="Times New Roman"/>
          <w:sz w:val="32"/>
          <w:szCs w:val="32"/>
        </w:rPr>
        <w:t xml:space="preserve"> ПОГОЖЕВОЙ В.Х., </w:t>
      </w:r>
    </w:p>
    <w:p w:rsidR="00BA7230" w:rsidRDefault="00BA7230" w:rsidP="00BA723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ПДО МАУ ДО «ДДТ» КМО</w:t>
      </w:r>
      <w:r w:rsidR="00C7349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E278CB" w:rsidRDefault="00C7349C" w:rsidP="00BA723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30.08.2023</w:t>
      </w:r>
    </w:p>
    <w:p w:rsidR="00BA7230" w:rsidRDefault="00BA7230" w:rsidP="00BA723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7349C" w:rsidRPr="00C7349C" w:rsidRDefault="00C7349C" w:rsidP="00C734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349C">
        <w:rPr>
          <w:rFonts w:ascii="Times New Roman" w:hAnsi="Times New Roman" w:cs="Times New Roman"/>
          <w:sz w:val="28"/>
          <w:szCs w:val="28"/>
        </w:rPr>
        <w:t>Большая педагогическая неделя</w:t>
      </w:r>
    </w:p>
    <w:p w:rsidR="00C7349C" w:rsidRPr="00C7349C" w:rsidRDefault="00C7349C" w:rsidP="00C734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49C">
        <w:rPr>
          <w:rFonts w:ascii="Times New Roman" w:hAnsi="Times New Roman" w:cs="Times New Roman"/>
          <w:sz w:val="28"/>
          <w:szCs w:val="28"/>
        </w:rPr>
        <w:t>Круглый стол «Реализация патриотического воспитания»</w:t>
      </w:r>
    </w:p>
    <w:p w:rsidR="00C7349C" w:rsidRDefault="00C7349C" w:rsidP="00C734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349C">
        <w:rPr>
          <w:rFonts w:ascii="Times New Roman" w:hAnsi="Times New Roman" w:cs="Times New Roman"/>
          <w:sz w:val="28"/>
          <w:szCs w:val="28"/>
        </w:rPr>
        <w:t>Целевая аудитория: учителя физической культуры,</w:t>
      </w:r>
    </w:p>
    <w:p w:rsidR="00C7349C" w:rsidRPr="00C7349C" w:rsidRDefault="00C7349C" w:rsidP="00C734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349C">
        <w:rPr>
          <w:rFonts w:ascii="Times New Roman" w:hAnsi="Times New Roman" w:cs="Times New Roman"/>
          <w:sz w:val="28"/>
          <w:szCs w:val="28"/>
        </w:rPr>
        <w:t xml:space="preserve"> педагоги дополнительного образования</w:t>
      </w:r>
    </w:p>
    <w:p w:rsidR="00BA7230" w:rsidRDefault="00C7349C" w:rsidP="00C734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349C">
        <w:rPr>
          <w:rFonts w:ascii="Times New Roman" w:hAnsi="Times New Roman" w:cs="Times New Roman"/>
          <w:sz w:val="28"/>
          <w:szCs w:val="28"/>
        </w:rPr>
        <w:t>Место проведения: МБОУ «</w:t>
      </w:r>
      <w:proofErr w:type="spellStart"/>
      <w:r w:rsidRPr="00C7349C">
        <w:rPr>
          <w:rFonts w:ascii="Times New Roman" w:hAnsi="Times New Roman" w:cs="Times New Roman"/>
          <w:sz w:val="28"/>
          <w:szCs w:val="28"/>
        </w:rPr>
        <w:t>Елыкаевская</w:t>
      </w:r>
      <w:proofErr w:type="spellEnd"/>
      <w:r w:rsidR="00BA7230">
        <w:rPr>
          <w:rFonts w:ascii="Times New Roman" w:hAnsi="Times New Roman" w:cs="Times New Roman"/>
          <w:sz w:val="28"/>
          <w:szCs w:val="28"/>
        </w:rPr>
        <w:t xml:space="preserve"> </w:t>
      </w:r>
      <w:r w:rsidRPr="00C7349C">
        <w:rPr>
          <w:rFonts w:ascii="Times New Roman" w:hAnsi="Times New Roman" w:cs="Times New Roman"/>
          <w:sz w:val="28"/>
          <w:szCs w:val="28"/>
        </w:rPr>
        <w:t xml:space="preserve">СОШ», </w:t>
      </w:r>
    </w:p>
    <w:p w:rsidR="00C7349C" w:rsidRPr="00C7349C" w:rsidRDefault="00C7349C" w:rsidP="00C734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349C">
        <w:rPr>
          <w:rFonts w:ascii="Times New Roman" w:hAnsi="Times New Roman" w:cs="Times New Roman"/>
          <w:sz w:val="28"/>
          <w:szCs w:val="28"/>
        </w:rPr>
        <w:t xml:space="preserve">Кемеровский муниципальный округ, с. </w:t>
      </w:r>
      <w:proofErr w:type="spellStart"/>
      <w:r w:rsidRPr="00C7349C">
        <w:rPr>
          <w:rFonts w:ascii="Times New Roman" w:hAnsi="Times New Roman" w:cs="Times New Roman"/>
          <w:sz w:val="28"/>
          <w:szCs w:val="28"/>
        </w:rPr>
        <w:t>Елыкаево</w:t>
      </w:r>
      <w:proofErr w:type="spellEnd"/>
      <w:r w:rsidRPr="00C7349C">
        <w:rPr>
          <w:rFonts w:ascii="Times New Roman" w:hAnsi="Times New Roman" w:cs="Times New Roman"/>
          <w:sz w:val="28"/>
          <w:szCs w:val="28"/>
        </w:rPr>
        <w:t>, ул. Школьная 9а</w:t>
      </w:r>
    </w:p>
    <w:p w:rsidR="00C7349C" w:rsidRPr="00E62A0F" w:rsidRDefault="00C7349C" w:rsidP="00C7349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9763"/>
      </w:tblGrid>
      <w:tr w:rsidR="009A20F6" w:rsidRPr="00E62A0F" w:rsidTr="009A20F6">
        <w:tc>
          <w:tcPr>
            <w:tcW w:w="693" w:type="dxa"/>
            <w:vMerge w:val="restart"/>
          </w:tcPr>
          <w:p w:rsidR="009A20F6" w:rsidRDefault="009A20F6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</w:p>
          <w:p w:rsidR="00852ADE" w:rsidRDefault="00852ADE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2ADE" w:rsidRDefault="00852ADE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2ADE" w:rsidRDefault="00852ADE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2ADE" w:rsidRDefault="00852ADE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2ADE" w:rsidRDefault="00852ADE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2ADE" w:rsidRDefault="00852ADE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2ADE" w:rsidRDefault="00852ADE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2ADE" w:rsidRDefault="00852ADE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2ADE" w:rsidRDefault="00852ADE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2ADE" w:rsidRDefault="00852ADE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2ADE" w:rsidRDefault="00852ADE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2ADE" w:rsidRDefault="00852ADE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2ADE" w:rsidRDefault="00852ADE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2ADE" w:rsidRDefault="00852ADE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2ADE" w:rsidRDefault="00852ADE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2ADE" w:rsidRDefault="00852ADE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2ADE" w:rsidRDefault="00852ADE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2ADE" w:rsidRDefault="00852ADE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2ADE" w:rsidRDefault="00852ADE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2ADE" w:rsidRDefault="00852ADE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2ADE" w:rsidRDefault="00852ADE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2ADE" w:rsidRDefault="00852ADE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2ADE" w:rsidRDefault="00852ADE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2ADE" w:rsidRDefault="00852ADE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2ADE" w:rsidRDefault="00852ADE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2ADE" w:rsidRDefault="00852ADE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2ADE" w:rsidRDefault="00852ADE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2ADE" w:rsidRDefault="00852ADE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2ADE" w:rsidRDefault="00852ADE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2ADE" w:rsidRDefault="00852ADE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2ADE" w:rsidRDefault="00852ADE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2ADE" w:rsidRDefault="00852ADE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2ADE" w:rsidRDefault="00852ADE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2ADE" w:rsidRDefault="00852ADE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2ADE" w:rsidRDefault="00852ADE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2ADE" w:rsidRDefault="00852ADE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2ADE" w:rsidRPr="00E62A0F" w:rsidRDefault="00852ADE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763" w:type="dxa"/>
          </w:tcPr>
          <w:p w:rsidR="00293F5D" w:rsidRDefault="009A20F6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62A0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Добрый день, уважаемые коллеги, дорогие друзья</w:t>
            </w:r>
            <w:r w:rsidR="00293F5D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  <w:p w:rsidR="00293F5D" w:rsidRDefault="00293F5D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Всех нас, сидящих в этом зале</w:t>
            </w:r>
            <w:r w:rsidR="009A20F6" w:rsidRPr="00E62A0F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объединяет то, что мы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кузбассовцы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Многие родились здесь, получили образование, и работа</w:t>
            </w:r>
            <w:r w:rsidR="00852ADE">
              <w:rPr>
                <w:rFonts w:ascii="Times New Roman" w:hAnsi="Times New Roman" w:cs="Times New Roman"/>
                <w:sz w:val="32"/>
                <w:szCs w:val="32"/>
              </w:rPr>
              <w:t>ем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благо нашей области.</w:t>
            </w:r>
          </w:p>
          <w:p w:rsidR="00293F5D" w:rsidRDefault="00293F5D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силу личных, профессиональных  интересов мы изучаем </w:t>
            </w:r>
            <w:r w:rsidR="008651A7">
              <w:rPr>
                <w:rFonts w:ascii="Times New Roman" w:hAnsi="Times New Roman" w:cs="Times New Roman"/>
                <w:sz w:val="32"/>
                <w:szCs w:val="32"/>
              </w:rPr>
              <w:t xml:space="preserve">историю, культуру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родн</w:t>
            </w:r>
            <w:r w:rsidR="008651A7">
              <w:rPr>
                <w:rFonts w:ascii="Times New Roman" w:hAnsi="Times New Roman" w:cs="Times New Roman"/>
                <w:sz w:val="32"/>
                <w:szCs w:val="32"/>
              </w:rPr>
              <w:t>ого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кра</w:t>
            </w:r>
            <w:r w:rsidR="008651A7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Поэтому смело я могу вас приветствовать так: </w:t>
            </w:r>
            <w:r w:rsidR="009A20F6"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A20F6" w:rsidRPr="00E62A0F" w:rsidRDefault="00293F5D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дорогие мои коллеги, </w:t>
            </w:r>
            <w:r w:rsidR="009A20F6" w:rsidRPr="00E62A0F">
              <w:rPr>
                <w:rFonts w:ascii="Times New Roman" w:hAnsi="Times New Roman" w:cs="Times New Roman"/>
                <w:sz w:val="32"/>
                <w:szCs w:val="32"/>
              </w:rPr>
              <w:t>краеведы, и как говорил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наш известный географ </w:t>
            </w:r>
            <w:r w:rsidR="009A20F6"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Леонид Иосифович   Соловьев, крае</w:t>
            </w:r>
            <w:r w:rsidR="00603C9B"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r w:rsidR="009A20F6" w:rsidRPr="00E62A0F">
              <w:rPr>
                <w:rFonts w:ascii="Times New Roman" w:hAnsi="Times New Roman" w:cs="Times New Roman"/>
                <w:sz w:val="32"/>
                <w:szCs w:val="32"/>
              </w:rPr>
              <w:t>любы!</w:t>
            </w:r>
          </w:p>
        </w:tc>
      </w:tr>
      <w:tr w:rsidR="009A20F6" w:rsidRPr="00E62A0F" w:rsidTr="009A20F6">
        <w:tc>
          <w:tcPr>
            <w:tcW w:w="693" w:type="dxa"/>
            <w:vMerge/>
          </w:tcPr>
          <w:p w:rsidR="009A20F6" w:rsidRPr="00E62A0F" w:rsidRDefault="009A20F6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63" w:type="dxa"/>
          </w:tcPr>
          <w:p w:rsidR="00293F5D" w:rsidRDefault="00293F5D" w:rsidP="0049698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Сегодня я  остановлюсь на одном </w:t>
            </w:r>
            <w:r w:rsidR="00C7349C">
              <w:rPr>
                <w:rFonts w:ascii="Times New Roman" w:hAnsi="Times New Roman" w:cs="Times New Roman"/>
                <w:sz w:val="32"/>
                <w:szCs w:val="32"/>
              </w:rPr>
              <w:t>направлении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5067B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краеведени</w:t>
            </w:r>
            <w:r w:rsidR="00E5067B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через работу школьного музея. </w:t>
            </w:r>
          </w:p>
          <w:p w:rsidR="009A20F6" w:rsidRDefault="009A20F6" w:rsidP="0049698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Думаю, вы согласитесь со мной, что музей- это особое место в образовательном учреждении. Место встречи поколений, своеобразная машина времени, и, место, где собираются, аккумулируются  знания о земляках, о родном крае. </w:t>
            </w:r>
          </w:p>
          <w:p w:rsidR="00293F5D" w:rsidRDefault="00293F5D" w:rsidP="0049698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 моего выступления «Школьный музей- хранилище социальной памяти».</w:t>
            </w:r>
          </w:p>
          <w:p w:rsidR="00293F5D" w:rsidRPr="00E62A0F" w:rsidRDefault="00293F5D" w:rsidP="0049698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Все мы в своей работе опираемся на определенные документы, авторитеты. И я позволю себе озвучить, процитировать корифеев музейного дела, которые </w:t>
            </w:r>
            <w:r w:rsidR="009D4C8E">
              <w:rPr>
                <w:rFonts w:ascii="Times New Roman" w:hAnsi="Times New Roman" w:cs="Times New Roman"/>
                <w:sz w:val="32"/>
                <w:szCs w:val="32"/>
              </w:rPr>
              <w:t>ни один год участвуют в разработке программ</w:t>
            </w:r>
            <w:r w:rsidR="00D35C18">
              <w:rPr>
                <w:rFonts w:ascii="Times New Roman" w:hAnsi="Times New Roman" w:cs="Times New Roman"/>
                <w:sz w:val="32"/>
                <w:szCs w:val="32"/>
              </w:rPr>
              <w:t>, проекта</w:t>
            </w:r>
            <w:r w:rsidR="009D4C8E">
              <w:rPr>
                <w:rFonts w:ascii="Times New Roman" w:hAnsi="Times New Roman" w:cs="Times New Roman"/>
                <w:sz w:val="32"/>
                <w:szCs w:val="32"/>
              </w:rPr>
              <w:t xml:space="preserve"> патриотического воспитания </w:t>
            </w:r>
            <w:r w:rsidR="00D35C18">
              <w:rPr>
                <w:rFonts w:ascii="Times New Roman" w:hAnsi="Times New Roman" w:cs="Times New Roman"/>
                <w:sz w:val="32"/>
                <w:szCs w:val="32"/>
              </w:rPr>
              <w:t>граждан</w:t>
            </w:r>
            <w:r w:rsidR="009D4C8E">
              <w:rPr>
                <w:rFonts w:ascii="Times New Roman" w:hAnsi="Times New Roman" w:cs="Times New Roman"/>
                <w:sz w:val="32"/>
                <w:szCs w:val="32"/>
              </w:rPr>
              <w:t xml:space="preserve"> РФ, являются членами Союза краеведов России, </w:t>
            </w:r>
            <w:r w:rsidR="009D4C8E" w:rsidRPr="00E62A0F">
              <w:rPr>
                <w:rFonts w:ascii="Times New Roman" w:hAnsi="Times New Roman" w:cs="Times New Roman"/>
                <w:sz w:val="32"/>
                <w:szCs w:val="32"/>
              </w:rPr>
              <w:t>специалиста</w:t>
            </w:r>
            <w:r w:rsidR="009D4C8E">
              <w:rPr>
                <w:rFonts w:ascii="Times New Roman" w:hAnsi="Times New Roman" w:cs="Times New Roman"/>
                <w:sz w:val="32"/>
                <w:szCs w:val="32"/>
              </w:rPr>
              <w:t>ми</w:t>
            </w:r>
            <w:r w:rsidR="009D4C8E"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D4C8E" w:rsidRPr="00E62A0F">
              <w:rPr>
                <w:rStyle w:val="a5"/>
                <w:rFonts w:ascii="Times New Roman" w:hAnsi="Times New Roman" w:cs="Times New Roman"/>
                <w:i w:val="0"/>
                <w:sz w:val="32"/>
                <w:szCs w:val="32"/>
                <w:shd w:val="clear" w:color="auto" w:fill="FFFFFF"/>
              </w:rPr>
              <w:t>Федерального Центра детско-юношеского туризма и краеведения, куриру</w:t>
            </w:r>
            <w:r w:rsidR="009D4C8E">
              <w:rPr>
                <w:rStyle w:val="a5"/>
                <w:rFonts w:ascii="Times New Roman" w:hAnsi="Times New Roman" w:cs="Times New Roman"/>
                <w:i w:val="0"/>
                <w:sz w:val="32"/>
                <w:szCs w:val="32"/>
                <w:shd w:val="clear" w:color="auto" w:fill="FFFFFF"/>
              </w:rPr>
              <w:t>ю</w:t>
            </w:r>
            <w:r w:rsidR="009D4C8E" w:rsidRPr="00E62A0F">
              <w:rPr>
                <w:rStyle w:val="a5"/>
                <w:rFonts w:ascii="Times New Roman" w:hAnsi="Times New Roman" w:cs="Times New Roman"/>
                <w:i w:val="0"/>
                <w:sz w:val="32"/>
                <w:szCs w:val="32"/>
                <w:shd w:val="clear" w:color="auto" w:fill="FFFFFF"/>
              </w:rPr>
              <w:t>т школьные музеи России</w:t>
            </w:r>
            <w:r w:rsidR="009D4C8E">
              <w:rPr>
                <w:rStyle w:val="a5"/>
                <w:rFonts w:ascii="Times New Roman" w:hAnsi="Times New Roman" w:cs="Times New Roman"/>
                <w:i w:val="0"/>
                <w:sz w:val="32"/>
                <w:szCs w:val="32"/>
                <w:shd w:val="clear" w:color="auto" w:fill="FFFFFF"/>
              </w:rPr>
              <w:t>.</w:t>
            </w:r>
          </w:p>
          <w:p w:rsidR="009D4C8E" w:rsidRPr="009D4C8E" w:rsidRDefault="009A20F6" w:rsidP="0049698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686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Анатоли</w:t>
            </w:r>
            <w:r w:rsidR="009D4C8E" w:rsidRPr="002E6867">
              <w:rPr>
                <w:rFonts w:ascii="Times New Roman" w:hAnsi="Times New Roman" w:cs="Times New Roman"/>
                <w:b/>
                <w:sz w:val="32"/>
                <w:szCs w:val="32"/>
              </w:rPr>
              <w:t>й</w:t>
            </w:r>
            <w:r w:rsidRPr="002E6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Иванович </w:t>
            </w:r>
            <w:proofErr w:type="spellStart"/>
            <w:r w:rsidRPr="002E6867">
              <w:rPr>
                <w:rFonts w:ascii="Times New Roman" w:hAnsi="Times New Roman" w:cs="Times New Roman"/>
                <w:b/>
                <w:sz w:val="32"/>
                <w:szCs w:val="32"/>
              </w:rPr>
              <w:t>Персин</w:t>
            </w:r>
            <w:proofErr w:type="spellEnd"/>
            <w:r w:rsidR="002E6867" w:rsidRPr="002E6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D4C8E" w:rsidRPr="002E6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="002E6867">
              <w:rPr>
                <w:rFonts w:ascii="Times New Roman" w:hAnsi="Times New Roman" w:cs="Times New Roman"/>
                <w:sz w:val="32"/>
                <w:szCs w:val="32"/>
              </w:rPr>
              <w:t>на фото вы видите его в роли</w:t>
            </w:r>
            <w:r w:rsidR="009D4C8E" w:rsidRPr="009D4C8E">
              <w:rPr>
                <w:rFonts w:ascii="Times New Roman" w:hAnsi="Times New Roman" w:cs="Times New Roman"/>
                <w:sz w:val="32"/>
                <w:szCs w:val="32"/>
              </w:rPr>
              <w:t xml:space="preserve"> члена жюри всеросс</w:t>
            </w:r>
            <w:r w:rsidR="002E6867">
              <w:rPr>
                <w:rFonts w:ascii="Times New Roman" w:hAnsi="Times New Roman" w:cs="Times New Roman"/>
                <w:sz w:val="32"/>
                <w:szCs w:val="32"/>
              </w:rPr>
              <w:t xml:space="preserve">ийской конференции «Отечество». Рядом активистка музея </w:t>
            </w:r>
            <w:proofErr w:type="spellStart"/>
            <w:r w:rsidR="002E6867">
              <w:rPr>
                <w:rFonts w:ascii="Times New Roman" w:hAnsi="Times New Roman" w:cs="Times New Roman"/>
                <w:sz w:val="32"/>
                <w:szCs w:val="32"/>
              </w:rPr>
              <w:t>Пранк</w:t>
            </w:r>
            <w:proofErr w:type="spellEnd"/>
            <w:r w:rsidR="002E6867"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 (</w:t>
            </w:r>
            <w:r w:rsidR="009D4C8E" w:rsidRPr="009D4C8E">
              <w:rPr>
                <w:rFonts w:ascii="Times New Roman" w:hAnsi="Times New Roman" w:cs="Times New Roman"/>
                <w:sz w:val="32"/>
                <w:szCs w:val="32"/>
              </w:rPr>
              <w:t>2018 г.</w:t>
            </w:r>
            <w:r w:rsidR="002E6867">
              <w:rPr>
                <w:rFonts w:ascii="Times New Roman" w:hAnsi="Times New Roman" w:cs="Times New Roman"/>
                <w:sz w:val="32"/>
                <w:szCs w:val="32"/>
              </w:rPr>
              <w:t>).</w:t>
            </w:r>
          </w:p>
          <w:p w:rsidR="009A20F6" w:rsidRPr="00E62A0F" w:rsidRDefault="002E6867" w:rsidP="002E6867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Анатолий Иванович, </w:t>
            </w:r>
            <w:r w:rsidR="009D4C8E" w:rsidRPr="009D4C8E">
              <w:rPr>
                <w:rFonts w:ascii="Times New Roman" w:hAnsi="Times New Roman" w:cs="Times New Roman"/>
                <w:sz w:val="32"/>
                <w:szCs w:val="32"/>
              </w:rPr>
              <w:t>автор</w:t>
            </w:r>
            <w:r w:rsidR="009A20F6" w:rsidRPr="009D4C8E">
              <w:rPr>
                <w:rFonts w:ascii="Times New Roman" w:hAnsi="Times New Roman" w:cs="Times New Roman"/>
                <w:sz w:val="32"/>
                <w:szCs w:val="32"/>
              </w:rPr>
              <w:t xml:space="preserve"> пособи</w:t>
            </w:r>
            <w:r w:rsidR="009D4C8E" w:rsidRPr="009D4C8E"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r w:rsidR="009A20F6" w:rsidRPr="009D4C8E">
              <w:rPr>
                <w:rFonts w:ascii="Times New Roman" w:hAnsi="Times New Roman" w:cs="Times New Roman"/>
                <w:sz w:val="32"/>
                <w:szCs w:val="32"/>
              </w:rPr>
              <w:t xml:space="preserve"> «Краеведение и школьные музеи»</w:t>
            </w:r>
            <w:r w:rsidR="009D4C8E" w:rsidRPr="009D4C8E">
              <w:rPr>
                <w:rFonts w:ascii="Times New Roman" w:hAnsi="Times New Roman" w:cs="Times New Roman"/>
                <w:sz w:val="32"/>
                <w:szCs w:val="32"/>
              </w:rPr>
              <w:t>, «Краеведческий словарь»</w:t>
            </w:r>
            <w:r w:rsidR="004A226C">
              <w:rPr>
                <w:rFonts w:ascii="Times New Roman" w:hAnsi="Times New Roman" w:cs="Times New Roman"/>
                <w:sz w:val="32"/>
                <w:szCs w:val="32"/>
              </w:rPr>
              <w:t>, о</w:t>
            </w:r>
            <w:r w:rsidR="009A20F6" w:rsidRPr="00E62A0F">
              <w:rPr>
                <w:rFonts w:ascii="Times New Roman" w:hAnsi="Times New Roman" w:cs="Times New Roman"/>
                <w:sz w:val="32"/>
                <w:szCs w:val="32"/>
              </w:rPr>
              <w:t>пределяет «Школьный музей</w:t>
            </w:r>
            <w:r w:rsidR="004A226C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9A20F6"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(музей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образовательного учреждения) </w:t>
            </w:r>
            <w:r w:rsidR="009A20F6" w:rsidRPr="00E62A0F">
              <w:rPr>
                <w:rFonts w:ascii="Times New Roman" w:hAnsi="Times New Roman" w:cs="Times New Roman"/>
                <w:sz w:val="32"/>
                <w:szCs w:val="32"/>
              </w:rPr>
              <w:t>центр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ом</w:t>
            </w:r>
            <w:r w:rsidR="009A20F6"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краеведческой, музейн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о-педагогической работы в школе. О</w:t>
            </w:r>
            <w:r w:rsidR="009A20F6"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сновными признаками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музея </w:t>
            </w:r>
            <w:r w:rsidR="009A20F6"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являются музейное собрание, экспозиции 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музейный актив.</w:t>
            </w:r>
          </w:p>
        </w:tc>
      </w:tr>
      <w:tr w:rsidR="008651A7" w:rsidRPr="00E62A0F" w:rsidTr="009A20F6">
        <w:tc>
          <w:tcPr>
            <w:tcW w:w="693" w:type="dxa"/>
            <w:vMerge/>
          </w:tcPr>
          <w:p w:rsidR="008651A7" w:rsidRPr="00E62A0F" w:rsidRDefault="008651A7" w:rsidP="0049698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63" w:type="dxa"/>
          </w:tcPr>
          <w:p w:rsidR="008651A7" w:rsidRPr="008651A7" w:rsidRDefault="008651A7" w:rsidP="004A226C">
            <w:pPr>
              <w:pStyle w:val="a8"/>
              <w:shd w:val="clear" w:color="auto" w:fill="FFFFFF"/>
              <w:spacing w:before="0" w:beforeAutospacing="0" w:after="94" w:afterAutospacing="0" w:line="276" w:lineRule="auto"/>
              <w:rPr>
                <w:sz w:val="32"/>
                <w:szCs w:val="32"/>
              </w:rPr>
            </w:pPr>
            <w:r w:rsidRPr="002E6867">
              <w:rPr>
                <w:b/>
                <w:sz w:val="32"/>
                <w:szCs w:val="32"/>
              </w:rPr>
              <w:t>Александр Григорьевич Озеров</w:t>
            </w:r>
            <w:r w:rsidRPr="002E6867">
              <w:rPr>
                <w:sz w:val="32"/>
                <w:szCs w:val="32"/>
              </w:rPr>
              <w:t xml:space="preserve">,  </w:t>
            </w:r>
            <w:r w:rsidRPr="00E62A0F">
              <w:rPr>
                <w:rStyle w:val="a5"/>
                <w:i w:val="0"/>
                <w:sz w:val="32"/>
                <w:szCs w:val="32"/>
                <w:shd w:val="clear" w:color="auto" w:fill="FFFFFF"/>
              </w:rPr>
              <w:t>автор пособия  «</w:t>
            </w:r>
            <w:r w:rsidRPr="00E62A0F">
              <w:rPr>
                <w:iCs/>
                <w:sz w:val="32"/>
                <w:szCs w:val="32"/>
                <w:shd w:val="clear" w:color="auto" w:fill="FFFFFF"/>
              </w:rPr>
              <w:t>История и методика краеведения»</w:t>
            </w:r>
            <w:r w:rsidR="002E6867">
              <w:rPr>
                <w:iCs/>
                <w:sz w:val="32"/>
                <w:szCs w:val="32"/>
                <w:shd w:val="clear" w:color="auto" w:fill="FFFFFF"/>
              </w:rPr>
              <w:t>,</w:t>
            </w:r>
            <w:r w:rsidRPr="00E62A0F">
              <w:rPr>
                <w:iCs/>
                <w:sz w:val="32"/>
                <w:szCs w:val="32"/>
                <w:shd w:val="clear" w:color="auto" w:fill="FFFFFF"/>
              </w:rPr>
              <w:t xml:space="preserve"> считает, </w:t>
            </w:r>
            <w:r w:rsidRPr="008651A7">
              <w:rPr>
                <w:iCs/>
                <w:sz w:val="32"/>
                <w:szCs w:val="32"/>
                <w:shd w:val="clear" w:color="auto" w:fill="FFFFFF"/>
              </w:rPr>
              <w:t>что именно «к</w:t>
            </w:r>
            <w:r w:rsidRPr="008651A7">
              <w:rPr>
                <w:rStyle w:val="a9"/>
                <w:b w:val="0"/>
                <w:sz w:val="32"/>
                <w:szCs w:val="32"/>
              </w:rPr>
              <w:t xml:space="preserve">раеведение - основа патриотического воспитания подрастающего поколения, </w:t>
            </w:r>
            <w:r w:rsidRPr="008651A7">
              <w:rPr>
                <w:sz w:val="32"/>
                <w:szCs w:val="32"/>
              </w:rPr>
              <w:t xml:space="preserve"> играет важную роль в сбережении народной памяти, сохранении </w:t>
            </w:r>
            <w:bookmarkStart w:id="0" w:name="_GoBack"/>
            <w:bookmarkEnd w:id="0"/>
            <w:r w:rsidRPr="008651A7">
              <w:rPr>
                <w:sz w:val="32"/>
                <w:szCs w:val="32"/>
              </w:rPr>
              <w:t>подлинной, неискаженной истории».</w:t>
            </w:r>
          </w:p>
        </w:tc>
      </w:tr>
      <w:tr w:rsidR="009A20F6" w:rsidRPr="00E62A0F" w:rsidTr="009A20F6">
        <w:tc>
          <w:tcPr>
            <w:tcW w:w="693" w:type="dxa"/>
            <w:vMerge/>
          </w:tcPr>
          <w:p w:rsidR="009A20F6" w:rsidRPr="00E62A0F" w:rsidRDefault="009A20F6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63" w:type="dxa"/>
          </w:tcPr>
          <w:p w:rsidR="008651A7" w:rsidRPr="00E62A0F" w:rsidRDefault="008651A7" w:rsidP="008651A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Определение музея как </w:t>
            </w:r>
            <w:r w:rsidR="002E686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>хранилища социальной памяти</w:t>
            </w:r>
            <w:r w:rsidR="002E686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мы встречаем в работе </w:t>
            </w:r>
            <w:r w:rsidR="002E6867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Pr="00E62A0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Музей и комплектование его собрания» </w:t>
            </w:r>
          </w:p>
          <w:p w:rsidR="009A20F6" w:rsidRPr="002E6867" w:rsidRDefault="008651A7" w:rsidP="008651A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6867">
              <w:rPr>
                <w:rFonts w:ascii="Times New Roman" w:hAnsi="Times New Roman" w:cs="Times New Roman"/>
                <w:b/>
                <w:sz w:val="32"/>
                <w:szCs w:val="32"/>
              </w:rPr>
              <w:t>Николая Ивановича Решетникова</w:t>
            </w:r>
          </w:p>
        </w:tc>
      </w:tr>
      <w:tr w:rsidR="008651A7" w:rsidRPr="00E62A0F" w:rsidTr="002E6867">
        <w:trPr>
          <w:trHeight w:val="3015"/>
        </w:trPr>
        <w:tc>
          <w:tcPr>
            <w:tcW w:w="693" w:type="dxa"/>
            <w:vMerge/>
          </w:tcPr>
          <w:p w:rsidR="008651A7" w:rsidRPr="00E62A0F" w:rsidRDefault="008651A7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63" w:type="dxa"/>
          </w:tcPr>
          <w:p w:rsidR="008651A7" w:rsidRPr="00E62A0F" w:rsidRDefault="002E6867" w:rsidP="002E686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8651A7"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втор пособия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«Школьный музей», ряда статей «</w:t>
            </w:r>
            <w:r w:rsidR="008651A7" w:rsidRPr="00E62A0F">
              <w:rPr>
                <w:rFonts w:ascii="Times New Roman" w:hAnsi="Times New Roman" w:cs="Times New Roman"/>
                <w:sz w:val="32"/>
                <w:szCs w:val="32"/>
              </w:rPr>
              <w:t>Документальные памятники в школьных музеях»,</w:t>
            </w:r>
            <w:r w:rsidR="00852ADE" w:rsidRPr="002E68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52ADE" w:rsidRPr="002E6867">
              <w:rPr>
                <w:rFonts w:ascii="Times New Roman" w:hAnsi="Times New Roman" w:cs="Times New Roman"/>
                <w:b/>
                <w:sz w:val="32"/>
                <w:szCs w:val="32"/>
              </w:rPr>
              <w:t>Валерий Евгеньевич Туманов</w:t>
            </w:r>
            <w:r w:rsidR="00852ADE"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8651A7"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 отмечает: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651A7" w:rsidRPr="00E62A0F">
              <w:rPr>
                <w:rFonts w:ascii="Times New Roman" w:hAnsi="Times New Roman" w:cs="Times New Roman"/>
                <w:sz w:val="32"/>
                <w:szCs w:val="32"/>
              </w:rPr>
              <w:t>«К исторически сложившимся социальным функциям музея относят функцию</w:t>
            </w:r>
            <w:r w:rsidR="008651A7" w:rsidRPr="002E6867">
              <w:rPr>
                <w:rFonts w:ascii="Times New Roman" w:hAnsi="Times New Roman" w:cs="Times New Roman"/>
                <w:sz w:val="32"/>
                <w:szCs w:val="32"/>
              </w:rPr>
              <w:t xml:space="preserve"> документирования </w:t>
            </w:r>
            <w:r w:rsidR="008651A7" w:rsidRPr="00E62A0F">
              <w:rPr>
                <w:rFonts w:ascii="Times New Roman" w:hAnsi="Times New Roman" w:cs="Times New Roman"/>
                <w:sz w:val="32"/>
                <w:szCs w:val="32"/>
              </w:rPr>
              <w:t>и образовательно-воспитательную функцию.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651A7" w:rsidRPr="00E62A0F">
              <w:rPr>
                <w:rFonts w:ascii="Times New Roman" w:hAnsi="Times New Roman" w:cs="Times New Roman"/>
                <w:sz w:val="32"/>
                <w:szCs w:val="32"/>
              </w:rPr>
              <w:t>Документирующая функция осуществляется в трех формах: комплектование фондов, фондовая работа, создание экспозиций»</w:t>
            </w:r>
          </w:p>
        </w:tc>
      </w:tr>
      <w:tr w:rsidR="009A20F6" w:rsidRPr="00E62A0F" w:rsidTr="00394473">
        <w:trPr>
          <w:trHeight w:val="5242"/>
        </w:trPr>
        <w:tc>
          <w:tcPr>
            <w:tcW w:w="693" w:type="dxa"/>
          </w:tcPr>
          <w:p w:rsidR="009A20F6" w:rsidRPr="00E62A0F" w:rsidRDefault="00852ADE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763" w:type="dxa"/>
          </w:tcPr>
          <w:p w:rsidR="009A20F6" w:rsidRPr="00E62A0F" w:rsidRDefault="009A20F6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Если говорить о музее Елыкаевской школы, то сложилось так, что сбор материала, формирование фондов </w:t>
            </w:r>
            <w:r w:rsidR="002E6867">
              <w:rPr>
                <w:rFonts w:ascii="Times New Roman" w:hAnsi="Times New Roman" w:cs="Times New Roman"/>
                <w:sz w:val="32"/>
                <w:szCs w:val="32"/>
              </w:rPr>
              <w:t>строится по трем направлениям. Музей содержит три</w:t>
            </w: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основных раздела.</w:t>
            </w:r>
          </w:p>
          <w:p w:rsidR="009A20F6" w:rsidRDefault="009A20F6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68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Раздел «Край родной» </w:t>
            </w:r>
            <w:proofErr w:type="gramStart"/>
            <w:r w:rsidRPr="002E6867">
              <w:rPr>
                <w:rFonts w:ascii="Times New Roman" w:hAnsi="Times New Roman" w:cs="Times New Roman"/>
                <w:sz w:val="32"/>
                <w:szCs w:val="32"/>
              </w:rPr>
              <w:t>представлен</w:t>
            </w: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 экспозициями</w:t>
            </w:r>
            <w:proofErr w:type="gramEnd"/>
            <w:r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«Наша область в далеком прошлом», «Русская изба», «Быт и народное творчество», «История села», «Тайны </w:t>
            </w:r>
            <w:proofErr w:type="spellStart"/>
            <w:r w:rsidRPr="00E62A0F">
              <w:rPr>
                <w:rFonts w:ascii="Times New Roman" w:hAnsi="Times New Roman" w:cs="Times New Roman"/>
                <w:sz w:val="32"/>
                <w:szCs w:val="32"/>
              </w:rPr>
              <w:t>Елыкаевского</w:t>
            </w:r>
            <w:proofErr w:type="spellEnd"/>
            <w:r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клада»</w:t>
            </w:r>
            <w:r w:rsidR="002E686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54B5F" w:rsidRDefault="00184B94" w:rsidP="00496988">
            <w:pPr>
              <w:spacing w:line="276" w:lineRule="auto"/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Следует отметить </w:t>
            </w:r>
            <w:r w:rsidR="002E6867">
              <w:rPr>
                <w:rFonts w:ascii="Times New Roman" w:hAnsi="Times New Roman" w:cs="Times New Roman"/>
                <w:sz w:val="32"/>
                <w:szCs w:val="32"/>
              </w:rPr>
              <w:t>что музей тесно сотрудничает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музеями </w:t>
            </w:r>
            <w:r w:rsidR="002E6867">
              <w:rPr>
                <w:rFonts w:ascii="Times New Roman" w:hAnsi="Times New Roman" w:cs="Times New Roman"/>
                <w:sz w:val="32"/>
                <w:szCs w:val="32"/>
              </w:rPr>
              <w:t>Кемеровской области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2E68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A20F6" w:rsidRPr="002E6867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  <w:t>Обратите внимание</w:t>
            </w:r>
            <w:r w:rsidR="009A20F6" w:rsidRPr="00E62A0F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  <w:t xml:space="preserve"> на фото в правом нижнем углу. Это ученый, археолог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  <w:t>, зам</w:t>
            </w:r>
            <w:r w:rsidR="002E6867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  <w:t>еститель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  <w:t xml:space="preserve"> директора музея – заповедника «Кузнецкая крепость»</w:t>
            </w:r>
            <w:r w:rsidR="00E439D4" w:rsidRPr="00E62A0F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  <w:t xml:space="preserve"> Юрий Викторович Ширин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  <w:t xml:space="preserve"> </w:t>
            </w:r>
            <w:r w:rsidR="009A20F6" w:rsidRPr="00E62A0F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  <w:t>в музее</w:t>
            </w:r>
            <w:r w:rsidR="002E6867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  <w:t xml:space="preserve"> Елыкаевской школы</w:t>
            </w:r>
            <w:r w:rsidR="009A20F6" w:rsidRPr="00E62A0F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  <w:t xml:space="preserve">. </w:t>
            </w:r>
          </w:p>
          <w:p w:rsidR="002E6867" w:rsidRDefault="009A20F6" w:rsidP="00496988">
            <w:pPr>
              <w:spacing w:line="276" w:lineRule="auto"/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</w:pPr>
            <w:proofErr w:type="gramStart"/>
            <w:r w:rsidRPr="00E62A0F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  <w:t>Выше  памятное</w:t>
            </w:r>
            <w:proofErr w:type="gramEnd"/>
            <w:r w:rsidRPr="00E62A0F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  <w:t xml:space="preserve"> фото участников исторической реконструкции </w:t>
            </w:r>
            <w:r w:rsidRPr="00E62A0F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  <w:lastRenderedPageBreak/>
              <w:t xml:space="preserve">обнаружения </w:t>
            </w:r>
            <w:proofErr w:type="spellStart"/>
            <w:r w:rsidRPr="00E62A0F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  <w:t>Елыкаевского</w:t>
            </w:r>
            <w:proofErr w:type="spellEnd"/>
            <w:r w:rsidRPr="00E62A0F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  <w:t xml:space="preserve"> клада, 2015 г.</w:t>
            </w:r>
          </w:p>
          <w:p w:rsidR="002E6867" w:rsidRDefault="002E6867" w:rsidP="00496988">
            <w:pPr>
              <w:spacing w:line="276" w:lineRule="auto"/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  <w:t>С</w:t>
            </w:r>
            <w:r w:rsidR="00184B94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  <w:t>реди них</w:t>
            </w:r>
            <w:r w:rsidR="006A7B6B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  <w:t>:</w:t>
            </w:r>
          </w:p>
          <w:p w:rsidR="002E6867" w:rsidRDefault="002E6867" w:rsidP="00496988">
            <w:pPr>
              <w:spacing w:line="276" w:lineRule="auto"/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  <w:t>- директор историко-</w:t>
            </w:r>
            <w:r w:rsidR="00184B94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  <w:t xml:space="preserve">этнографического музея </w:t>
            </w:r>
            <w:r w:rsidR="00B54B5F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  <w:t>«</w:t>
            </w:r>
            <w:proofErr w:type="spellStart"/>
            <w:r w:rsidR="00B54B5F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  <w:t>Чолкой</w:t>
            </w:r>
            <w:proofErr w:type="spellEnd"/>
            <w:r w:rsidR="00B54B5F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  <w:t>»</w:t>
            </w:r>
            <w:r w:rsidR="00184B94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="00184B94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  <w:t>Челухоев</w:t>
            </w:r>
            <w:proofErr w:type="spellEnd"/>
            <w:r w:rsidR="00184B94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  <w:t xml:space="preserve"> Владимир Ильич</w:t>
            </w:r>
            <w:r w:rsidR="00B54B5F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  <w:t>,</w:t>
            </w:r>
          </w:p>
          <w:p w:rsidR="009A20F6" w:rsidRPr="00E62A0F" w:rsidRDefault="00184B94" w:rsidP="00496988">
            <w:pPr>
              <w:spacing w:line="276" w:lineRule="auto"/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  <w:t>-</w:t>
            </w:r>
            <w:r w:rsidR="00B54B5F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  <w:t xml:space="preserve">директор эко – музея </w:t>
            </w:r>
            <w:r w:rsidR="00B54B5F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  <w:t>«</w:t>
            </w:r>
            <w:proofErr w:type="spellStart"/>
            <w:r w:rsidR="00B54B5F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  <w:t>Тюльберский</w:t>
            </w:r>
            <w:proofErr w:type="spellEnd"/>
            <w:r w:rsidR="00B54B5F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  <w:t xml:space="preserve"> городок»</w:t>
            </w:r>
            <w:r w:rsidR="002E6867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  <w:t>Кимеев</w:t>
            </w:r>
            <w:proofErr w:type="spellEnd"/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  <w:t xml:space="preserve"> Валерий </w:t>
            </w:r>
            <w:proofErr w:type="spellStart"/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  <w:t>Макарович</w:t>
            </w:r>
            <w:proofErr w:type="spellEnd"/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32"/>
                <w:szCs w:val="32"/>
                <w:shd w:val="clear" w:color="auto" w:fill="FFFFFF"/>
              </w:rPr>
              <w:t>.</w:t>
            </w:r>
          </w:p>
          <w:p w:rsidR="009A20F6" w:rsidRPr="00394473" w:rsidRDefault="009A20F6" w:rsidP="00394473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>В экспозиции «История совхоза «</w:t>
            </w:r>
            <w:proofErr w:type="spellStart"/>
            <w:r w:rsidRPr="00E62A0F">
              <w:rPr>
                <w:rFonts w:ascii="Times New Roman" w:hAnsi="Times New Roman" w:cs="Times New Roman"/>
                <w:sz w:val="32"/>
                <w:szCs w:val="32"/>
              </w:rPr>
              <w:t>Елыкаевский</w:t>
            </w:r>
            <w:proofErr w:type="spellEnd"/>
            <w:r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» отражен </w:t>
            </w:r>
            <w:r w:rsidR="00394473"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r w:rsidR="006A7B6B">
              <w:rPr>
                <w:rFonts w:ascii="Times New Roman" w:hAnsi="Times New Roman" w:cs="Times New Roman"/>
                <w:sz w:val="32"/>
                <w:szCs w:val="32"/>
              </w:rPr>
              <w:t xml:space="preserve">актический материал, </w:t>
            </w: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>размещены фотографии руководителей, передовиков, депутатов различного уровня, представлена большая коллекция дипломов, грамот ЦК КПСС, Совета ми</w:t>
            </w:r>
            <w:r w:rsidR="00394473">
              <w:rPr>
                <w:rFonts w:ascii="Times New Roman" w:hAnsi="Times New Roman" w:cs="Times New Roman"/>
                <w:sz w:val="32"/>
                <w:szCs w:val="32"/>
              </w:rPr>
              <w:t>нистров СССР, ВЦСПС, ЦК ВЛКСМ, п</w:t>
            </w: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ереходящих знамен за трудовые достижения коллектива совхоза. </w:t>
            </w:r>
          </w:p>
        </w:tc>
      </w:tr>
      <w:tr w:rsidR="009A20F6" w:rsidRPr="00E62A0F" w:rsidTr="009A20F6">
        <w:tc>
          <w:tcPr>
            <w:tcW w:w="693" w:type="dxa"/>
          </w:tcPr>
          <w:p w:rsidR="009A20F6" w:rsidRPr="00852ADE" w:rsidRDefault="009A20F6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62A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4</w:t>
            </w:r>
            <w:r w:rsidR="00852ADE">
              <w:rPr>
                <w:rFonts w:ascii="Times New Roman" w:hAnsi="Times New Roman" w:cs="Times New Roman"/>
                <w:sz w:val="32"/>
                <w:szCs w:val="32"/>
              </w:rPr>
              <w:t>-5</w:t>
            </w:r>
          </w:p>
        </w:tc>
        <w:tc>
          <w:tcPr>
            <w:tcW w:w="9763" w:type="dxa"/>
          </w:tcPr>
          <w:p w:rsidR="009A20F6" w:rsidRPr="00E62A0F" w:rsidRDefault="009A20F6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A7B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 разделе «История школы» </w:t>
            </w:r>
            <w:r w:rsidRPr="006A7B6B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основе архивных д</w:t>
            </w:r>
            <w:r w:rsidR="006A7B6B">
              <w:rPr>
                <w:rFonts w:ascii="Times New Roman" w:hAnsi="Times New Roman" w:cs="Times New Roman"/>
                <w:sz w:val="32"/>
                <w:szCs w:val="32"/>
              </w:rPr>
              <w:t>анных отражены страницы  истории Елыкаевской школы 1925 -19</w:t>
            </w: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>26 учебного года</w:t>
            </w:r>
            <w:r w:rsidR="007502DB" w:rsidRPr="00E62A0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A20F6" w:rsidRPr="00E62A0F" w:rsidRDefault="009A20F6" w:rsidP="00496988">
            <w:pPr>
              <w:spacing w:line="276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>Оформлены экспозиции «Учителями славится Россия, ученики приносят славу ей», «Детские организации школы», «Спортивные достижения», «Руководители школы», «Твои дороги, выпускник».</w:t>
            </w:r>
          </w:p>
          <w:p w:rsidR="00C7349C" w:rsidRDefault="009A20F6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>Особое место в музее занимает экспозиция</w:t>
            </w:r>
            <w:r w:rsidR="006A7B6B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посвященная </w:t>
            </w:r>
            <w:r w:rsidRPr="00E62A0F">
              <w:rPr>
                <w:rFonts w:ascii="Times New Roman" w:hAnsi="Times New Roman" w:cs="Times New Roman"/>
                <w:b/>
                <w:sz w:val="32"/>
                <w:szCs w:val="32"/>
              </w:rPr>
              <w:t>Наумову Валентину Кирилловичу</w:t>
            </w:r>
            <w:r w:rsidR="006622AA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C7349C">
              <w:rPr>
                <w:rFonts w:ascii="Times New Roman" w:hAnsi="Times New Roman" w:cs="Times New Roman"/>
                <w:sz w:val="32"/>
                <w:szCs w:val="32"/>
              </w:rPr>
              <w:t>директору с</w:t>
            </w: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30</w:t>
            </w:r>
            <w:r w:rsidR="00C7349C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лет</w:t>
            </w:r>
            <w:r w:rsidR="00C7349C">
              <w:rPr>
                <w:rFonts w:ascii="Times New Roman" w:hAnsi="Times New Roman" w:cs="Times New Roman"/>
                <w:sz w:val="32"/>
                <w:szCs w:val="32"/>
              </w:rPr>
              <w:t>ним стажем</w:t>
            </w:r>
            <w:r w:rsidR="006622AA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9A20F6" w:rsidRPr="00E62A0F" w:rsidRDefault="00C7349C" w:rsidP="00C7349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9A20F6"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 успех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ам</w:t>
            </w:r>
            <w:proofErr w:type="gramEnd"/>
            <w:r w:rsidR="009A20F6"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в трудовом воспитании </w:t>
            </w:r>
            <w:proofErr w:type="spellStart"/>
            <w:r w:rsidR="009A20F6" w:rsidRPr="00E62A0F">
              <w:rPr>
                <w:rFonts w:ascii="Times New Roman" w:hAnsi="Times New Roman" w:cs="Times New Roman"/>
                <w:sz w:val="32"/>
                <w:szCs w:val="32"/>
              </w:rPr>
              <w:t>елыкаевских</w:t>
            </w:r>
            <w:proofErr w:type="spellEnd"/>
            <w:r w:rsidR="009A20F6"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школьников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которые</w:t>
            </w:r>
            <w:r w:rsidR="009A20F6"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получили Всесоюзное признание. </w:t>
            </w:r>
          </w:p>
        </w:tc>
      </w:tr>
      <w:tr w:rsidR="009A20F6" w:rsidRPr="00E62A0F" w:rsidTr="009A20F6">
        <w:tc>
          <w:tcPr>
            <w:tcW w:w="693" w:type="dxa"/>
          </w:tcPr>
          <w:p w:rsidR="009A20F6" w:rsidRPr="00852ADE" w:rsidRDefault="00852ADE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763" w:type="dxa"/>
          </w:tcPr>
          <w:p w:rsidR="009A20F6" w:rsidRPr="00E62A0F" w:rsidRDefault="009A20F6" w:rsidP="00496988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622AA">
              <w:rPr>
                <w:rFonts w:ascii="Times New Roman" w:hAnsi="Times New Roman" w:cs="Times New Roman"/>
                <w:b/>
                <w:sz w:val="32"/>
                <w:szCs w:val="32"/>
              </w:rPr>
              <w:t>Раздел «Ради жизни на земле»</w:t>
            </w:r>
            <w:r w:rsidR="007502DB" w:rsidRPr="006622A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включает</w:t>
            </w:r>
            <w:r w:rsidRPr="00E62A0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экспозиции </w:t>
            </w: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>«Солдатская слава», «Земляки - участники войны», «И нам уроки мужества даны в бессмертье тех, кто стали горсткой пепла», «Труженики тыла», «Мы этой памяти верны».</w:t>
            </w:r>
          </w:p>
          <w:p w:rsidR="009A20F6" w:rsidRDefault="009A20F6" w:rsidP="00496988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В 2020 году добавилась экспозиция  «Воин- освободитель», так как школе было присвоено имя </w:t>
            </w:r>
            <w:proofErr w:type="spellStart"/>
            <w:r w:rsidRPr="00E62A0F">
              <w:rPr>
                <w:rFonts w:ascii="Times New Roman" w:hAnsi="Times New Roman" w:cs="Times New Roman"/>
                <w:sz w:val="32"/>
                <w:szCs w:val="32"/>
              </w:rPr>
              <w:t>Масалова</w:t>
            </w:r>
            <w:proofErr w:type="spellEnd"/>
            <w:r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Николая Ивановича.</w:t>
            </w:r>
            <w:r w:rsidR="006622AA">
              <w:rPr>
                <w:rFonts w:ascii="Times New Roman" w:hAnsi="Times New Roman" w:cs="Times New Roman"/>
                <w:sz w:val="32"/>
                <w:szCs w:val="32"/>
              </w:rPr>
              <w:t xml:space="preserve"> 10 декабря</w:t>
            </w:r>
            <w:r w:rsidR="007502DB"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2022 года исполняется 100 лет со дня рождения на</w:t>
            </w:r>
            <w:r w:rsidR="00184B94">
              <w:rPr>
                <w:rFonts w:ascii="Times New Roman" w:hAnsi="Times New Roman" w:cs="Times New Roman"/>
                <w:sz w:val="32"/>
                <w:szCs w:val="32"/>
              </w:rPr>
              <w:t>ш</w:t>
            </w:r>
            <w:r w:rsidR="007502DB" w:rsidRPr="00E62A0F">
              <w:rPr>
                <w:rFonts w:ascii="Times New Roman" w:hAnsi="Times New Roman" w:cs="Times New Roman"/>
                <w:sz w:val="32"/>
                <w:szCs w:val="32"/>
              </w:rPr>
              <w:t>его прославленного земляка.</w:t>
            </w:r>
          </w:p>
          <w:p w:rsidR="00E439D4" w:rsidRPr="00E62A0F" w:rsidRDefault="006622AA" w:rsidP="00496988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2023 году в музее появилась новая </w:t>
            </w:r>
            <w:r w:rsidR="00E439D4">
              <w:rPr>
                <w:rFonts w:ascii="Times New Roman" w:hAnsi="Times New Roman" w:cs="Times New Roman"/>
                <w:sz w:val="32"/>
                <w:szCs w:val="32"/>
              </w:rPr>
              <w:t>экспозиция «Герои нашего времени», посвященная участникам СВО.</w:t>
            </w:r>
          </w:p>
          <w:p w:rsidR="009A20F6" w:rsidRPr="00E62A0F" w:rsidRDefault="009A20F6" w:rsidP="004969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62A0F">
              <w:rPr>
                <w:rFonts w:ascii="Times New Roman" w:eastAsia="Times New Roman" w:hAnsi="Times New Roman" w:cs="Times New Roman"/>
                <w:sz w:val="32"/>
                <w:szCs w:val="32"/>
              </w:rPr>
              <w:t>Говоря о документирующей функции школьного музея</w:t>
            </w:r>
            <w:r w:rsidR="007502DB" w:rsidRPr="00E62A0F">
              <w:rPr>
                <w:rFonts w:ascii="Times New Roman" w:eastAsia="Times New Roman" w:hAnsi="Times New Roman" w:cs="Times New Roman"/>
                <w:sz w:val="32"/>
                <w:szCs w:val="32"/>
              </w:rPr>
              <w:t>,</w:t>
            </w:r>
            <w:r w:rsidRPr="00E62A0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стоит отметить большую ра</w:t>
            </w:r>
            <w:r w:rsidR="006622A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боту по увековечиванию памяти о </w:t>
            </w:r>
            <w:r w:rsidRPr="00E62A0F">
              <w:rPr>
                <w:rFonts w:ascii="Times New Roman" w:eastAsia="Times New Roman" w:hAnsi="Times New Roman" w:cs="Times New Roman"/>
                <w:sz w:val="32"/>
                <w:szCs w:val="32"/>
              </w:rPr>
              <w:t>земляках- участниках ВОВ.</w:t>
            </w:r>
          </w:p>
          <w:p w:rsidR="007502DB" w:rsidRPr="00E62A0F" w:rsidRDefault="009A20F6" w:rsidP="006622A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62A0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Это и большие </w:t>
            </w:r>
            <w:r w:rsidRPr="006622A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исследовательские работы</w:t>
            </w:r>
            <w:r w:rsidRPr="00E62A0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6622AA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E62A0F">
              <w:rPr>
                <w:rFonts w:ascii="Times New Roman" w:hAnsi="Times New Roman" w:cs="Times New Roman"/>
                <w:sz w:val="32"/>
                <w:szCs w:val="32"/>
              </w:rPr>
              <w:t>использ</w:t>
            </w:r>
            <w:r w:rsidR="007502DB" w:rsidRPr="00E62A0F">
              <w:rPr>
                <w:rFonts w:ascii="Times New Roman" w:hAnsi="Times New Roman" w:cs="Times New Roman"/>
                <w:sz w:val="32"/>
                <w:szCs w:val="32"/>
              </w:rPr>
              <w:t>ование</w:t>
            </w:r>
            <w:r w:rsidR="006622AA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7502DB"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622AA">
              <w:rPr>
                <w:rFonts w:ascii="Times New Roman" w:hAnsi="Times New Roman" w:cs="Times New Roman"/>
                <w:b/>
                <w:sz w:val="32"/>
                <w:szCs w:val="32"/>
              </w:rPr>
              <w:t>новы</w:t>
            </w:r>
            <w:r w:rsidR="007502DB" w:rsidRPr="006622AA">
              <w:rPr>
                <w:rFonts w:ascii="Times New Roman" w:hAnsi="Times New Roman" w:cs="Times New Roman"/>
                <w:b/>
                <w:sz w:val="32"/>
                <w:szCs w:val="32"/>
              </w:rPr>
              <w:t>х</w:t>
            </w:r>
            <w:proofErr w:type="gramEnd"/>
            <w:r w:rsidRPr="006622A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технологи</w:t>
            </w:r>
            <w:r w:rsidR="007502DB" w:rsidRPr="006622AA">
              <w:rPr>
                <w:rFonts w:ascii="Times New Roman" w:hAnsi="Times New Roman" w:cs="Times New Roman"/>
                <w:b/>
                <w:sz w:val="32"/>
                <w:szCs w:val="32"/>
              </w:rPr>
              <w:t>й</w:t>
            </w:r>
            <w:r w:rsidRPr="006622AA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502DB" w:rsidRPr="00E62A0F" w:rsidRDefault="009A20F6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62A0F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создан банк сканированных фотоматериалов, документов</w:t>
            </w: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из личных, муниципальных, государственных архивов; </w:t>
            </w:r>
          </w:p>
          <w:p w:rsidR="009A20F6" w:rsidRPr="00E62A0F" w:rsidRDefault="009A20F6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создана и пополняется </w:t>
            </w:r>
            <w:r w:rsidRPr="00E62A0F">
              <w:rPr>
                <w:rFonts w:ascii="Times New Roman" w:hAnsi="Times New Roman" w:cs="Times New Roman"/>
                <w:b/>
                <w:sz w:val="32"/>
                <w:szCs w:val="32"/>
              </w:rPr>
              <w:t>видеотека</w:t>
            </w: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воспоминаний участников войны.</w:t>
            </w:r>
          </w:p>
          <w:p w:rsidR="009A20F6" w:rsidRPr="006622AA" w:rsidRDefault="009A20F6" w:rsidP="00496988">
            <w:pPr>
              <w:shd w:val="clear" w:color="auto" w:fill="FCFDFD"/>
              <w:spacing w:line="276" w:lineRule="auto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6622AA">
              <w:rPr>
                <w:rFonts w:ascii="Times New Roman" w:hAnsi="Times New Roman" w:cs="Times New Roman"/>
                <w:sz w:val="32"/>
                <w:szCs w:val="32"/>
              </w:rPr>
              <w:t>Участвуя в проекте «Ж</w:t>
            </w:r>
            <w:r w:rsidRPr="006622AA">
              <w:rPr>
                <w:rFonts w:ascii="Times New Roman" w:hAnsi="Times New Roman" w:cs="Times New Roman"/>
                <w:b/>
                <w:sz w:val="32"/>
                <w:szCs w:val="32"/>
              </w:rPr>
              <w:t>ивое слово ветерана» был создан</w:t>
            </w:r>
            <w:r w:rsidRPr="006622AA">
              <w:rPr>
                <w:rFonts w:ascii="Times New Roman" w:hAnsi="Times New Roman" w:cs="Times New Roman"/>
                <w:sz w:val="32"/>
                <w:szCs w:val="32"/>
              </w:rPr>
              <w:t xml:space="preserve"> фильм «Запоминайте нас, пока мы есть», продолжительность 1,5 часа</w:t>
            </w:r>
            <w:r w:rsidR="006622AA">
              <w:rPr>
                <w:rFonts w:ascii="Times New Roman" w:hAnsi="Times New Roman" w:cs="Times New Roman"/>
                <w:sz w:val="32"/>
                <w:szCs w:val="32"/>
              </w:rPr>
              <w:t>. В</w:t>
            </w:r>
            <w:r w:rsidRPr="006622AA">
              <w:rPr>
                <w:rFonts w:ascii="Times New Roman" w:hAnsi="Times New Roman" w:cs="Times New Roman"/>
                <w:sz w:val="32"/>
                <w:szCs w:val="32"/>
              </w:rPr>
              <w:t xml:space="preserve"> него </w:t>
            </w:r>
            <w:proofErr w:type="gramStart"/>
            <w:r w:rsidRPr="006622AA">
              <w:rPr>
                <w:rFonts w:ascii="Times New Roman" w:hAnsi="Times New Roman" w:cs="Times New Roman"/>
                <w:sz w:val="32"/>
                <w:szCs w:val="32"/>
              </w:rPr>
              <w:t>вошли  виде</w:t>
            </w:r>
            <w:r w:rsidR="006622AA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gramEnd"/>
            <w:r w:rsidR="006622AA">
              <w:rPr>
                <w:rFonts w:ascii="Times New Roman" w:hAnsi="Times New Roman" w:cs="Times New Roman"/>
                <w:sz w:val="32"/>
                <w:szCs w:val="32"/>
              </w:rPr>
              <w:t xml:space="preserve"> воспоминаний  четырех участников- фронтовиков и семи</w:t>
            </w:r>
            <w:r w:rsidRPr="006622AA">
              <w:rPr>
                <w:rFonts w:ascii="Times New Roman" w:hAnsi="Times New Roman" w:cs="Times New Roman"/>
                <w:sz w:val="32"/>
                <w:szCs w:val="32"/>
              </w:rPr>
              <w:t xml:space="preserve"> тружеников тыла.</w:t>
            </w:r>
          </w:p>
          <w:p w:rsidR="009A20F6" w:rsidRPr="006622AA" w:rsidRDefault="009A20F6" w:rsidP="006622A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622AA">
              <w:rPr>
                <w:rFonts w:ascii="Times New Roman" w:hAnsi="Times New Roman" w:cs="Times New Roman"/>
                <w:sz w:val="32"/>
                <w:szCs w:val="32"/>
              </w:rPr>
              <w:t xml:space="preserve">Записаны видео </w:t>
            </w:r>
            <w:proofErr w:type="gramStart"/>
            <w:r w:rsidRPr="006622AA">
              <w:rPr>
                <w:rFonts w:ascii="Times New Roman" w:hAnsi="Times New Roman" w:cs="Times New Roman"/>
                <w:sz w:val="32"/>
                <w:szCs w:val="32"/>
              </w:rPr>
              <w:t>воспоминаний  участников</w:t>
            </w:r>
            <w:proofErr w:type="gramEnd"/>
            <w:r w:rsidRPr="006622AA">
              <w:rPr>
                <w:rFonts w:ascii="Times New Roman" w:hAnsi="Times New Roman" w:cs="Times New Roman"/>
                <w:sz w:val="32"/>
                <w:szCs w:val="32"/>
              </w:rPr>
              <w:t xml:space="preserve"> ВОВ</w:t>
            </w:r>
            <w:r w:rsidR="006622AA" w:rsidRPr="006622AA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6622AA">
              <w:rPr>
                <w:rFonts w:ascii="Times New Roman" w:hAnsi="Times New Roman" w:cs="Times New Roman"/>
                <w:sz w:val="32"/>
                <w:szCs w:val="32"/>
              </w:rPr>
              <w:t xml:space="preserve">  Иванова Н</w:t>
            </w:r>
            <w:r w:rsidR="007502DB" w:rsidRPr="006622AA">
              <w:rPr>
                <w:rFonts w:ascii="Times New Roman" w:hAnsi="Times New Roman" w:cs="Times New Roman"/>
                <w:sz w:val="32"/>
                <w:szCs w:val="32"/>
              </w:rPr>
              <w:t xml:space="preserve">иколая </w:t>
            </w:r>
            <w:r w:rsidRPr="006622AA">
              <w:rPr>
                <w:rFonts w:ascii="Times New Roman" w:hAnsi="Times New Roman" w:cs="Times New Roman"/>
                <w:sz w:val="32"/>
                <w:szCs w:val="32"/>
              </w:rPr>
              <w:t xml:space="preserve"> П</w:t>
            </w:r>
            <w:r w:rsidR="007502DB" w:rsidRPr="006622AA">
              <w:rPr>
                <w:rFonts w:ascii="Times New Roman" w:hAnsi="Times New Roman" w:cs="Times New Roman"/>
                <w:sz w:val="32"/>
                <w:szCs w:val="32"/>
              </w:rPr>
              <w:t>авловича</w:t>
            </w:r>
            <w:r w:rsidRPr="006622AA">
              <w:rPr>
                <w:rFonts w:ascii="Times New Roman" w:hAnsi="Times New Roman" w:cs="Times New Roman"/>
                <w:sz w:val="32"/>
                <w:szCs w:val="32"/>
              </w:rPr>
              <w:t xml:space="preserve">,  Седовой </w:t>
            </w:r>
            <w:proofErr w:type="spellStart"/>
            <w:r w:rsidRPr="006622AA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7502DB" w:rsidRPr="006622AA">
              <w:rPr>
                <w:rFonts w:ascii="Times New Roman" w:hAnsi="Times New Roman" w:cs="Times New Roman"/>
                <w:sz w:val="32"/>
                <w:szCs w:val="32"/>
              </w:rPr>
              <w:t>грипины</w:t>
            </w:r>
            <w:proofErr w:type="spellEnd"/>
            <w:r w:rsidR="007502DB" w:rsidRPr="006622A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622AA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7502DB" w:rsidRPr="006622AA">
              <w:rPr>
                <w:rFonts w:ascii="Times New Roman" w:hAnsi="Times New Roman" w:cs="Times New Roman"/>
                <w:sz w:val="32"/>
                <w:szCs w:val="32"/>
              </w:rPr>
              <w:t>асильевны</w:t>
            </w:r>
            <w:r w:rsidRPr="006622AA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6622AA">
              <w:rPr>
                <w:rFonts w:ascii="Times New Roman" w:hAnsi="Times New Roman" w:cs="Times New Roman"/>
                <w:sz w:val="32"/>
                <w:szCs w:val="32"/>
              </w:rPr>
              <w:t>Хомутникова</w:t>
            </w:r>
            <w:proofErr w:type="spellEnd"/>
            <w:r w:rsidRPr="006622AA">
              <w:rPr>
                <w:rFonts w:ascii="Times New Roman" w:hAnsi="Times New Roman" w:cs="Times New Roman"/>
                <w:sz w:val="32"/>
                <w:szCs w:val="32"/>
              </w:rPr>
              <w:t xml:space="preserve"> Григория Егоровича;  малолетней узницы  фашизма </w:t>
            </w:r>
            <w:proofErr w:type="spellStart"/>
            <w:r w:rsidRPr="006622AA">
              <w:rPr>
                <w:rFonts w:ascii="Times New Roman" w:hAnsi="Times New Roman" w:cs="Times New Roman"/>
                <w:sz w:val="32"/>
                <w:szCs w:val="32"/>
              </w:rPr>
              <w:t>Чуденко</w:t>
            </w:r>
            <w:proofErr w:type="spellEnd"/>
            <w:r w:rsidRPr="006622AA">
              <w:rPr>
                <w:rFonts w:ascii="Times New Roman" w:hAnsi="Times New Roman" w:cs="Times New Roman"/>
                <w:sz w:val="32"/>
                <w:szCs w:val="32"/>
              </w:rPr>
              <w:t xml:space="preserve"> Нины Андреевны. Офор</w:t>
            </w:r>
            <w:r w:rsidR="006622AA" w:rsidRPr="006622AA">
              <w:rPr>
                <w:rFonts w:ascii="Times New Roman" w:hAnsi="Times New Roman" w:cs="Times New Roman"/>
                <w:sz w:val="32"/>
                <w:szCs w:val="32"/>
              </w:rPr>
              <w:t>млены фотоальбомы памяти десяти</w:t>
            </w:r>
            <w:r w:rsidRPr="006622AA">
              <w:rPr>
                <w:rFonts w:ascii="Times New Roman" w:hAnsi="Times New Roman" w:cs="Times New Roman"/>
                <w:sz w:val="32"/>
                <w:szCs w:val="32"/>
              </w:rPr>
              <w:t xml:space="preserve"> участников войны. </w:t>
            </w:r>
          </w:p>
          <w:p w:rsidR="009A20F6" w:rsidRPr="006622AA" w:rsidRDefault="009A20F6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622AA">
              <w:rPr>
                <w:rFonts w:ascii="Times New Roman" w:hAnsi="Times New Roman" w:cs="Times New Roman"/>
                <w:sz w:val="32"/>
                <w:szCs w:val="32"/>
              </w:rPr>
              <w:t xml:space="preserve">В ходе </w:t>
            </w:r>
            <w:proofErr w:type="gramStart"/>
            <w:r w:rsidRPr="006622AA">
              <w:rPr>
                <w:rFonts w:ascii="Times New Roman" w:hAnsi="Times New Roman" w:cs="Times New Roman"/>
                <w:sz w:val="32"/>
                <w:szCs w:val="32"/>
              </w:rPr>
              <w:t>выполнения  проекта</w:t>
            </w:r>
            <w:proofErr w:type="gramEnd"/>
            <w:r w:rsidRPr="006622AA"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r w:rsidRPr="006622A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Говорят дети войны» </w:t>
            </w:r>
            <w:r w:rsidRPr="006622AA">
              <w:rPr>
                <w:rFonts w:ascii="Times New Roman" w:hAnsi="Times New Roman" w:cs="Times New Roman"/>
                <w:sz w:val="32"/>
                <w:szCs w:val="32"/>
              </w:rPr>
              <w:t xml:space="preserve">записаны видео воспоминания </w:t>
            </w:r>
            <w:r w:rsidR="006622AA">
              <w:rPr>
                <w:rFonts w:ascii="Times New Roman" w:hAnsi="Times New Roman" w:cs="Times New Roman"/>
                <w:sz w:val="32"/>
                <w:szCs w:val="32"/>
              </w:rPr>
              <w:t>двадцати</w:t>
            </w:r>
            <w:r w:rsidR="007502DB" w:rsidRPr="006622AA">
              <w:rPr>
                <w:rFonts w:ascii="Times New Roman" w:hAnsi="Times New Roman" w:cs="Times New Roman"/>
                <w:sz w:val="32"/>
                <w:szCs w:val="32"/>
              </w:rPr>
              <w:t xml:space="preserve"> жителей села (</w:t>
            </w:r>
            <w:proofErr w:type="spellStart"/>
            <w:r w:rsidRPr="006622AA">
              <w:rPr>
                <w:rFonts w:ascii="Times New Roman" w:hAnsi="Times New Roman" w:cs="Times New Roman"/>
                <w:sz w:val="32"/>
                <w:szCs w:val="32"/>
              </w:rPr>
              <w:t>Жучковой</w:t>
            </w:r>
            <w:proofErr w:type="spellEnd"/>
            <w:r w:rsidRPr="006622AA">
              <w:rPr>
                <w:rFonts w:ascii="Times New Roman" w:hAnsi="Times New Roman" w:cs="Times New Roman"/>
                <w:sz w:val="32"/>
                <w:szCs w:val="32"/>
              </w:rPr>
              <w:t xml:space="preserve"> М.И., </w:t>
            </w:r>
            <w:proofErr w:type="spellStart"/>
            <w:r w:rsidRPr="006622AA">
              <w:rPr>
                <w:rFonts w:ascii="Times New Roman" w:hAnsi="Times New Roman" w:cs="Times New Roman"/>
                <w:sz w:val="32"/>
                <w:szCs w:val="32"/>
              </w:rPr>
              <w:t>Саломатовой</w:t>
            </w:r>
            <w:proofErr w:type="spellEnd"/>
            <w:r w:rsidRPr="006622AA">
              <w:rPr>
                <w:rFonts w:ascii="Times New Roman" w:hAnsi="Times New Roman" w:cs="Times New Roman"/>
                <w:sz w:val="32"/>
                <w:szCs w:val="32"/>
              </w:rPr>
              <w:t xml:space="preserve"> А.В., </w:t>
            </w:r>
            <w:proofErr w:type="spellStart"/>
            <w:r w:rsidRPr="006622AA">
              <w:rPr>
                <w:rFonts w:ascii="Times New Roman" w:hAnsi="Times New Roman" w:cs="Times New Roman"/>
                <w:sz w:val="32"/>
                <w:szCs w:val="32"/>
              </w:rPr>
              <w:t>Кучиной</w:t>
            </w:r>
            <w:proofErr w:type="spellEnd"/>
            <w:r w:rsidRPr="006622AA">
              <w:rPr>
                <w:rFonts w:ascii="Times New Roman" w:hAnsi="Times New Roman" w:cs="Times New Roman"/>
                <w:sz w:val="32"/>
                <w:szCs w:val="32"/>
              </w:rPr>
              <w:t xml:space="preserve"> В.Е., </w:t>
            </w:r>
            <w:proofErr w:type="spellStart"/>
            <w:r w:rsidRPr="006622AA">
              <w:rPr>
                <w:rFonts w:ascii="Times New Roman" w:hAnsi="Times New Roman" w:cs="Times New Roman"/>
                <w:sz w:val="32"/>
                <w:szCs w:val="32"/>
              </w:rPr>
              <w:t>Шкамарда</w:t>
            </w:r>
            <w:proofErr w:type="spellEnd"/>
            <w:r w:rsidRPr="006622AA">
              <w:rPr>
                <w:rFonts w:ascii="Times New Roman" w:hAnsi="Times New Roman" w:cs="Times New Roman"/>
                <w:sz w:val="32"/>
                <w:szCs w:val="32"/>
              </w:rPr>
              <w:t xml:space="preserve"> Н.Е., Струковой Е.А., </w:t>
            </w:r>
            <w:proofErr w:type="spellStart"/>
            <w:r w:rsidRPr="006622AA">
              <w:rPr>
                <w:rFonts w:ascii="Times New Roman" w:hAnsi="Times New Roman" w:cs="Times New Roman"/>
                <w:sz w:val="32"/>
                <w:szCs w:val="32"/>
              </w:rPr>
              <w:t>Арзютовой</w:t>
            </w:r>
            <w:proofErr w:type="spellEnd"/>
            <w:r w:rsidRPr="006622AA">
              <w:rPr>
                <w:rFonts w:ascii="Times New Roman" w:hAnsi="Times New Roman" w:cs="Times New Roman"/>
                <w:sz w:val="32"/>
                <w:szCs w:val="32"/>
              </w:rPr>
              <w:t xml:space="preserve"> В.М., Некрасовой З.С., Жеребцовой С.И.,  Устинова В.А</w:t>
            </w:r>
            <w:r w:rsidR="007502DB" w:rsidRPr="006622AA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6622A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A20F6" w:rsidRPr="00E62A0F" w:rsidRDefault="009A20F6" w:rsidP="00E5067B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622AA">
              <w:rPr>
                <w:rFonts w:ascii="Times New Roman" w:hAnsi="Times New Roman" w:cs="Times New Roman"/>
                <w:sz w:val="32"/>
                <w:szCs w:val="32"/>
              </w:rPr>
              <w:t>Созданы фильмы  «Говорят участники Великой Отечественной войны»,  «Мы правнуки твои, Победа», «Кто помнит прошлое-достоин будущего», «Вспоминают дети войны»</w:t>
            </w:r>
            <w:r w:rsidR="006622AA">
              <w:rPr>
                <w:rFonts w:ascii="Times New Roman" w:hAnsi="Times New Roman" w:cs="Times New Roman"/>
                <w:sz w:val="32"/>
                <w:szCs w:val="32"/>
              </w:rPr>
              <w:t xml:space="preserve"> и др.</w:t>
            </w:r>
          </w:p>
        </w:tc>
      </w:tr>
      <w:tr w:rsidR="009A20F6" w:rsidRPr="00E62A0F" w:rsidTr="009A20F6">
        <w:tc>
          <w:tcPr>
            <w:tcW w:w="693" w:type="dxa"/>
          </w:tcPr>
          <w:p w:rsidR="009A20F6" w:rsidRPr="00636C55" w:rsidRDefault="00636C55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9763" w:type="dxa"/>
          </w:tcPr>
          <w:p w:rsidR="009A20F6" w:rsidRPr="00E62A0F" w:rsidRDefault="009A20F6" w:rsidP="00496988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>К 70-летию Великой Победы Совет ветеранов Кемеровского района  запустил проект «Дважды победители». Цель</w:t>
            </w:r>
            <w:r w:rsidR="006622AA">
              <w:rPr>
                <w:rFonts w:ascii="Times New Roman" w:hAnsi="Times New Roman" w:cs="Times New Roman"/>
                <w:sz w:val="32"/>
                <w:szCs w:val="32"/>
              </w:rPr>
              <w:t xml:space="preserve"> проекта</w:t>
            </w: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- в книгах и памятных стелах увековечить подвиг боевой и трудовой подвиг земляков.</w:t>
            </w:r>
          </w:p>
          <w:p w:rsidR="009A20F6" w:rsidRPr="00E62A0F" w:rsidRDefault="006622AA" w:rsidP="00496988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2015 г.</w:t>
            </w:r>
            <w:r w:rsidR="009A20F6"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состоялась презентация книги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«Дважды победители». </w:t>
            </w:r>
          </w:p>
          <w:p w:rsidR="009A20F6" w:rsidRPr="00E62A0F" w:rsidRDefault="006622AA" w:rsidP="00496988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 w:rsidR="009A20F6" w:rsidRPr="00E62A0F">
              <w:rPr>
                <w:rFonts w:ascii="Times New Roman" w:hAnsi="Times New Roman" w:cs="Times New Roman"/>
                <w:sz w:val="32"/>
                <w:szCs w:val="32"/>
              </w:rPr>
              <w:t>2020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 вышел второй</w:t>
            </w:r>
            <w:r w:rsidR="009A20F6"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том книги </w:t>
            </w:r>
            <w:r w:rsidRPr="006622AA">
              <w:rPr>
                <w:rFonts w:ascii="Times New Roman" w:hAnsi="Times New Roman" w:cs="Times New Roman"/>
                <w:sz w:val="32"/>
                <w:szCs w:val="32"/>
              </w:rPr>
              <w:t>«Дважды победители».</w:t>
            </w:r>
          </w:p>
          <w:p w:rsidR="009A20F6" w:rsidRPr="006622AA" w:rsidRDefault="009A20F6" w:rsidP="006622AA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Следует отметить, что музей уделяет большое внимание размещению собранного материала о земляках-защитниках Отечества на страницах районной газеты «Заря», в </w:t>
            </w:r>
            <w:r w:rsidR="006622AA">
              <w:rPr>
                <w:rFonts w:ascii="Times New Roman" w:hAnsi="Times New Roman" w:cs="Times New Roman"/>
                <w:sz w:val="32"/>
                <w:szCs w:val="32"/>
              </w:rPr>
              <w:t xml:space="preserve">других печатных изданиях, </w:t>
            </w: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>издаваемых в Кемеровской области.</w:t>
            </w:r>
          </w:p>
        </w:tc>
      </w:tr>
      <w:tr w:rsidR="009A20F6" w:rsidRPr="00E62A0F" w:rsidTr="009A20F6">
        <w:tc>
          <w:tcPr>
            <w:tcW w:w="693" w:type="dxa"/>
          </w:tcPr>
          <w:p w:rsidR="009A20F6" w:rsidRPr="00E62A0F" w:rsidRDefault="00636C55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763" w:type="dxa"/>
          </w:tcPr>
          <w:p w:rsidR="00636C55" w:rsidRDefault="006622AA" w:rsidP="00496988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Проведена большая, кропотливая </w:t>
            </w:r>
            <w:r w:rsidR="009A20F6"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работа по формированию </w:t>
            </w:r>
            <w:proofErr w:type="gramStart"/>
            <w:r w:rsidR="009A20F6" w:rsidRPr="00E62A0F">
              <w:rPr>
                <w:rFonts w:ascii="Times New Roman" w:hAnsi="Times New Roman" w:cs="Times New Roman"/>
                <w:sz w:val="32"/>
                <w:szCs w:val="32"/>
              </w:rPr>
              <w:t>списков</w:t>
            </w:r>
            <w:r w:rsidR="002066BF">
              <w:rPr>
                <w:rFonts w:ascii="Times New Roman" w:hAnsi="Times New Roman" w:cs="Times New Roman"/>
                <w:sz w:val="32"/>
                <w:szCs w:val="32"/>
              </w:rPr>
              <w:t xml:space="preserve">  Д</w:t>
            </w:r>
            <w:r w:rsidR="00636C55">
              <w:rPr>
                <w:rFonts w:ascii="Times New Roman" w:hAnsi="Times New Roman" w:cs="Times New Roman"/>
                <w:sz w:val="32"/>
                <w:szCs w:val="32"/>
              </w:rPr>
              <w:t>важды</w:t>
            </w:r>
            <w:proofErr w:type="gramEnd"/>
            <w:r w:rsidR="00636C55">
              <w:rPr>
                <w:rFonts w:ascii="Times New Roman" w:hAnsi="Times New Roman" w:cs="Times New Roman"/>
                <w:sz w:val="32"/>
                <w:szCs w:val="32"/>
              </w:rPr>
              <w:t xml:space="preserve"> п</w:t>
            </w:r>
            <w:r w:rsidR="002066BF">
              <w:rPr>
                <w:rFonts w:ascii="Times New Roman" w:hAnsi="Times New Roman" w:cs="Times New Roman"/>
                <w:sz w:val="32"/>
                <w:szCs w:val="32"/>
              </w:rPr>
              <w:t xml:space="preserve">обедителей и погибших земляков </w:t>
            </w:r>
            <w:r w:rsidR="00636C55">
              <w:rPr>
                <w:rFonts w:ascii="Times New Roman" w:hAnsi="Times New Roman" w:cs="Times New Roman"/>
                <w:sz w:val="32"/>
                <w:szCs w:val="32"/>
              </w:rPr>
              <w:t>для установки памятных стел</w:t>
            </w:r>
            <w:r w:rsidR="002066B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9A20F6"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A20F6" w:rsidRPr="002066BF" w:rsidRDefault="009A20F6" w:rsidP="00496988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066BF">
              <w:rPr>
                <w:rFonts w:ascii="Times New Roman" w:hAnsi="Times New Roman" w:cs="Times New Roman"/>
                <w:sz w:val="32"/>
                <w:szCs w:val="32"/>
              </w:rPr>
              <w:t>Перв</w:t>
            </w:r>
            <w:r w:rsidR="002066BF" w:rsidRPr="002066BF">
              <w:rPr>
                <w:rFonts w:ascii="Times New Roman" w:hAnsi="Times New Roman" w:cs="Times New Roman"/>
                <w:sz w:val="32"/>
                <w:szCs w:val="32"/>
              </w:rPr>
              <w:t xml:space="preserve">ый памятник </w:t>
            </w:r>
            <w:proofErr w:type="gramStart"/>
            <w:r w:rsidR="002066BF" w:rsidRPr="002066BF">
              <w:rPr>
                <w:rFonts w:ascii="Times New Roman" w:hAnsi="Times New Roman" w:cs="Times New Roman"/>
                <w:sz w:val="32"/>
                <w:szCs w:val="32"/>
              </w:rPr>
              <w:t>Дважды</w:t>
            </w:r>
            <w:proofErr w:type="gramEnd"/>
            <w:r w:rsidR="002066BF" w:rsidRPr="002066BF">
              <w:rPr>
                <w:rFonts w:ascii="Times New Roman" w:hAnsi="Times New Roman" w:cs="Times New Roman"/>
                <w:sz w:val="32"/>
                <w:szCs w:val="32"/>
              </w:rPr>
              <w:t xml:space="preserve"> победителям </w:t>
            </w:r>
            <w:r w:rsidRPr="002066BF">
              <w:rPr>
                <w:rFonts w:ascii="Times New Roman" w:hAnsi="Times New Roman" w:cs="Times New Roman"/>
                <w:sz w:val="32"/>
                <w:szCs w:val="32"/>
              </w:rPr>
              <w:t>в Кемеровском районе был установлен в 2015 году в д. Осиновка.</w:t>
            </w:r>
          </w:p>
          <w:p w:rsidR="009A20F6" w:rsidRPr="00E62A0F" w:rsidRDefault="009A20F6" w:rsidP="008651A7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066BF">
              <w:rPr>
                <w:rFonts w:ascii="Times New Roman" w:hAnsi="Times New Roman" w:cs="Times New Roman"/>
                <w:sz w:val="32"/>
                <w:szCs w:val="32"/>
              </w:rPr>
              <w:t xml:space="preserve">9 мая 2020 года - открыт памятный мемориал в селе </w:t>
            </w:r>
            <w:proofErr w:type="spellStart"/>
            <w:r w:rsidRPr="002066BF">
              <w:rPr>
                <w:rFonts w:ascii="Times New Roman" w:hAnsi="Times New Roman" w:cs="Times New Roman"/>
                <w:sz w:val="32"/>
                <w:szCs w:val="32"/>
              </w:rPr>
              <w:t>Елыкаево</w:t>
            </w:r>
            <w:proofErr w:type="spellEnd"/>
            <w:r w:rsidRPr="002066BF">
              <w:rPr>
                <w:rFonts w:ascii="Times New Roman" w:hAnsi="Times New Roman" w:cs="Times New Roman"/>
                <w:sz w:val="32"/>
                <w:szCs w:val="32"/>
              </w:rPr>
              <w:t xml:space="preserve">.  В списке также фронтовики, призванные из деревень </w:t>
            </w:r>
            <w:proofErr w:type="gramStart"/>
            <w:r w:rsidRPr="002066BF">
              <w:rPr>
                <w:rFonts w:ascii="Times New Roman" w:hAnsi="Times New Roman" w:cs="Times New Roman"/>
                <w:sz w:val="32"/>
                <w:szCs w:val="32"/>
              </w:rPr>
              <w:t xml:space="preserve">Новотроицк,  </w:t>
            </w:r>
            <w:proofErr w:type="spellStart"/>
            <w:r w:rsidRPr="002066B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Онинск</w:t>
            </w:r>
            <w:proofErr w:type="spellEnd"/>
            <w:proofErr w:type="gramEnd"/>
            <w:r w:rsidRPr="002066BF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2066BF">
              <w:rPr>
                <w:rFonts w:ascii="Times New Roman" w:hAnsi="Times New Roman" w:cs="Times New Roman"/>
                <w:sz w:val="32"/>
                <w:szCs w:val="32"/>
              </w:rPr>
              <w:t>Панинск</w:t>
            </w:r>
            <w:proofErr w:type="spellEnd"/>
            <w:r w:rsidRPr="002066BF">
              <w:rPr>
                <w:rFonts w:ascii="Times New Roman" w:hAnsi="Times New Roman" w:cs="Times New Roman"/>
                <w:sz w:val="32"/>
                <w:szCs w:val="32"/>
              </w:rPr>
              <w:t>, Тебеньки, Журавли.</w:t>
            </w:r>
            <w:r w:rsidRPr="00636C55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</w:tc>
      </w:tr>
      <w:tr w:rsidR="009A20F6" w:rsidRPr="00E62A0F" w:rsidTr="009A20F6">
        <w:tc>
          <w:tcPr>
            <w:tcW w:w="693" w:type="dxa"/>
          </w:tcPr>
          <w:p w:rsidR="009A20F6" w:rsidRPr="00E62A0F" w:rsidRDefault="00636C55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</w:t>
            </w:r>
          </w:p>
        </w:tc>
        <w:tc>
          <w:tcPr>
            <w:tcW w:w="9763" w:type="dxa"/>
          </w:tcPr>
          <w:p w:rsidR="009A20F6" w:rsidRPr="00E62A0F" w:rsidRDefault="009A20F6" w:rsidP="00496988">
            <w:pPr>
              <w:shd w:val="clear" w:color="auto" w:fill="FCFDFD"/>
              <w:spacing w:line="276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E62A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Много времени уделено работе с архивами</w:t>
            </w:r>
            <w:r w:rsidR="007502DB" w:rsidRPr="00E62A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различного уровня</w:t>
            </w:r>
            <w:r w:rsidRPr="00E62A0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:</w:t>
            </w:r>
          </w:p>
          <w:p w:rsidR="009A20F6" w:rsidRPr="00E62A0F" w:rsidRDefault="009A20F6" w:rsidP="002066BF">
            <w:pPr>
              <w:pStyle w:val="a4"/>
              <w:numPr>
                <w:ilvl w:val="0"/>
                <w:numId w:val="3"/>
              </w:numPr>
              <w:shd w:val="clear" w:color="auto" w:fill="FCFDFD"/>
              <w:spacing w:line="276" w:lineRule="auto"/>
              <w:ind w:left="0" w:firstLine="360"/>
              <w:outlineLvl w:val="1"/>
              <w:rPr>
                <w:rFonts w:ascii="Times New Roman" w:hAnsi="Times New Roman"/>
                <w:sz w:val="32"/>
                <w:szCs w:val="32"/>
              </w:rPr>
            </w:pPr>
            <w:r w:rsidRPr="00E62A0F">
              <w:rPr>
                <w:rFonts w:ascii="Times New Roman" w:eastAsia="Times New Roman" w:hAnsi="Times New Roman"/>
                <w:bCs/>
                <w:sz w:val="32"/>
                <w:szCs w:val="32"/>
              </w:rPr>
              <w:t>картотек</w:t>
            </w:r>
            <w:r w:rsidR="007502DB" w:rsidRPr="00E62A0F">
              <w:rPr>
                <w:rFonts w:ascii="Times New Roman" w:eastAsia="Times New Roman" w:hAnsi="Times New Roman"/>
                <w:bCs/>
                <w:sz w:val="32"/>
                <w:szCs w:val="32"/>
              </w:rPr>
              <w:t>а</w:t>
            </w:r>
            <w:r w:rsidRPr="00E62A0F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 участников </w:t>
            </w:r>
            <w:r w:rsidRPr="00E62A0F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Великой Отечественной войны </w:t>
            </w:r>
            <w:r w:rsidRPr="00E62A0F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военкомата</w:t>
            </w:r>
            <w:r w:rsidRPr="00E62A0F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 Кемеровского района</w:t>
            </w:r>
            <w:r w:rsidR="002066BF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 (информация о </w:t>
            </w:r>
            <w:r w:rsidR="002066BF" w:rsidRPr="002066BF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двадцати</w:t>
            </w:r>
            <w:r w:rsidRPr="002066BF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 xml:space="preserve"> ветеранах</w:t>
            </w:r>
            <w:r w:rsidR="002066BF">
              <w:rPr>
                <w:rFonts w:ascii="Times New Roman" w:eastAsia="Times New Roman" w:hAnsi="Times New Roman"/>
                <w:bCs/>
                <w:sz w:val="32"/>
                <w:szCs w:val="32"/>
              </w:rPr>
              <w:t>)</w:t>
            </w:r>
            <w:r w:rsidRPr="00E62A0F">
              <w:rPr>
                <w:rFonts w:ascii="Times New Roman" w:eastAsia="Times New Roman" w:hAnsi="Times New Roman"/>
                <w:bCs/>
                <w:sz w:val="32"/>
                <w:szCs w:val="32"/>
              </w:rPr>
              <w:t>;</w:t>
            </w:r>
          </w:p>
          <w:p w:rsidR="009A20F6" w:rsidRPr="00E62A0F" w:rsidRDefault="007502DB" w:rsidP="002066BF">
            <w:pPr>
              <w:pStyle w:val="a4"/>
              <w:numPr>
                <w:ilvl w:val="0"/>
                <w:numId w:val="3"/>
              </w:numPr>
              <w:shd w:val="clear" w:color="auto" w:fill="FCFDFD"/>
              <w:spacing w:line="276" w:lineRule="auto"/>
              <w:ind w:left="0" w:firstLine="360"/>
              <w:outlineLvl w:val="1"/>
              <w:rPr>
                <w:rFonts w:ascii="Times New Roman" w:hAnsi="Times New Roman"/>
                <w:sz w:val="32"/>
                <w:szCs w:val="32"/>
              </w:rPr>
            </w:pPr>
            <w:r w:rsidRPr="00E62A0F">
              <w:rPr>
                <w:rFonts w:ascii="Times New Roman" w:eastAsia="Times New Roman" w:hAnsi="Times New Roman"/>
                <w:bCs/>
                <w:sz w:val="32"/>
                <w:szCs w:val="32"/>
              </w:rPr>
              <w:t>к</w:t>
            </w:r>
            <w:r w:rsidR="009A20F6" w:rsidRPr="00E62A0F">
              <w:rPr>
                <w:rFonts w:ascii="Times New Roman" w:eastAsia="Times New Roman" w:hAnsi="Times New Roman"/>
                <w:bCs/>
                <w:sz w:val="32"/>
                <w:szCs w:val="32"/>
              </w:rPr>
              <w:t>артотек</w:t>
            </w:r>
            <w:r w:rsidRPr="00E62A0F">
              <w:rPr>
                <w:rFonts w:ascii="Times New Roman" w:eastAsia="Times New Roman" w:hAnsi="Times New Roman"/>
                <w:bCs/>
                <w:sz w:val="32"/>
                <w:szCs w:val="32"/>
              </w:rPr>
              <w:t>а</w:t>
            </w:r>
            <w:r w:rsidR="009A20F6" w:rsidRPr="00E62A0F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 участников </w:t>
            </w:r>
            <w:r w:rsidR="009A20F6" w:rsidRPr="00E62A0F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Великой Отечественной войны </w:t>
            </w:r>
            <w:r w:rsidR="009A20F6" w:rsidRPr="00E62A0F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</w:rPr>
              <w:t xml:space="preserve">Администрации </w:t>
            </w:r>
            <w:proofErr w:type="spellStart"/>
            <w:r w:rsidR="009A20F6" w:rsidRPr="00E62A0F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Елыкаевского</w:t>
            </w:r>
            <w:proofErr w:type="spellEnd"/>
            <w:r w:rsidR="009A20F6" w:rsidRPr="00E62A0F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поселения</w:t>
            </w:r>
            <w:r w:rsidR="002066BF">
              <w:rPr>
                <w:rFonts w:ascii="Times New Roman" w:hAnsi="Times New Roman"/>
                <w:sz w:val="32"/>
                <w:szCs w:val="32"/>
              </w:rPr>
              <w:t xml:space="preserve"> (информация о </w:t>
            </w:r>
            <w:r w:rsidR="002066BF" w:rsidRPr="002066BF">
              <w:rPr>
                <w:rFonts w:ascii="Times New Roman" w:hAnsi="Times New Roman"/>
                <w:b/>
                <w:sz w:val="32"/>
                <w:szCs w:val="32"/>
              </w:rPr>
              <w:t>семидесяти трех</w:t>
            </w:r>
            <w:r w:rsidR="009A20F6" w:rsidRPr="002066BF">
              <w:rPr>
                <w:rFonts w:ascii="Times New Roman" w:hAnsi="Times New Roman"/>
                <w:b/>
                <w:sz w:val="32"/>
                <w:szCs w:val="32"/>
              </w:rPr>
              <w:t xml:space="preserve"> земляках</w:t>
            </w:r>
            <w:r w:rsidR="002066BF">
              <w:rPr>
                <w:rFonts w:ascii="Times New Roman" w:hAnsi="Times New Roman"/>
                <w:sz w:val="32"/>
                <w:szCs w:val="32"/>
              </w:rPr>
              <w:t>)</w:t>
            </w:r>
            <w:r w:rsidR="009A20F6" w:rsidRPr="00E62A0F"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9A20F6" w:rsidRPr="002066BF" w:rsidRDefault="009A20F6" w:rsidP="002066BF">
            <w:pPr>
              <w:pStyle w:val="a4"/>
              <w:numPr>
                <w:ilvl w:val="0"/>
                <w:numId w:val="3"/>
              </w:numPr>
              <w:shd w:val="clear" w:color="auto" w:fill="FCFDFD"/>
              <w:spacing w:line="276" w:lineRule="auto"/>
              <w:ind w:left="0" w:firstLine="360"/>
              <w:outlineLvl w:val="1"/>
              <w:rPr>
                <w:rFonts w:ascii="Times New Roman" w:eastAsia="Times New Roman" w:hAnsi="Times New Roman"/>
                <w:sz w:val="32"/>
                <w:szCs w:val="32"/>
              </w:rPr>
            </w:pPr>
            <w:proofErr w:type="spellStart"/>
            <w:r w:rsidRPr="00E62A0F"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r w:rsidR="002066BF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охозяйственные</w:t>
            </w:r>
            <w:proofErr w:type="spellEnd"/>
            <w:r w:rsidR="002066BF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 xml:space="preserve"> книги </w:t>
            </w:r>
            <w:r w:rsidR="002066BF" w:rsidRPr="002066BF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(информация о </w:t>
            </w:r>
            <w:r w:rsidR="002066BF" w:rsidRPr="002066BF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сорока четырех жителях</w:t>
            </w:r>
            <w:r w:rsidR="002066BF" w:rsidRPr="002066BF">
              <w:rPr>
                <w:rFonts w:ascii="Times New Roman" w:eastAsia="Times New Roman" w:hAnsi="Times New Roman"/>
                <w:bCs/>
                <w:sz w:val="32"/>
                <w:szCs w:val="32"/>
              </w:rPr>
              <w:t>);</w:t>
            </w:r>
          </w:p>
          <w:p w:rsidR="009A20F6" w:rsidRPr="00E62A0F" w:rsidRDefault="009A20F6" w:rsidP="002066BF">
            <w:pPr>
              <w:pStyle w:val="a4"/>
              <w:numPr>
                <w:ilvl w:val="0"/>
                <w:numId w:val="3"/>
              </w:numPr>
              <w:shd w:val="clear" w:color="auto" w:fill="FCFDFD"/>
              <w:spacing w:line="276" w:lineRule="auto"/>
              <w:ind w:left="0" w:firstLine="360"/>
              <w:outlineLvl w:val="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62A0F">
              <w:rPr>
                <w:rFonts w:ascii="Times New Roman" w:hAnsi="Times New Roman"/>
                <w:b/>
                <w:sz w:val="32"/>
                <w:szCs w:val="32"/>
              </w:rPr>
              <w:t xml:space="preserve"> архив Елыкаевской МТС</w:t>
            </w:r>
            <w:r w:rsidR="002066BF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15612D" w:rsidRPr="00636C55" w:rsidRDefault="009A20F6" w:rsidP="0049698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32"/>
              </w:rPr>
            </w:pPr>
            <w:r w:rsidRPr="00636C55">
              <w:rPr>
                <w:rFonts w:ascii="Times New Roman" w:hAnsi="Times New Roman" w:cs="Times New Roman"/>
                <w:sz w:val="28"/>
                <w:szCs w:val="32"/>
              </w:rPr>
              <w:t>Для проверки в ОБД «Мемориал», «Подвиг народа», «Память нар</w:t>
            </w:r>
            <w:r w:rsidR="002066BF">
              <w:rPr>
                <w:rFonts w:ascii="Times New Roman" w:hAnsi="Times New Roman" w:cs="Times New Roman"/>
                <w:sz w:val="28"/>
                <w:szCs w:val="32"/>
              </w:rPr>
              <w:t xml:space="preserve">ода» был составлен список из </w:t>
            </w:r>
            <w:r w:rsidR="002066BF" w:rsidRPr="002066BF">
              <w:rPr>
                <w:rFonts w:ascii="Times New Roman" w:hAnsi="Times New Roman" w:cs="Times New Roman"/>
                <w:b/>
                <w:sz w:val="28"/>
                <w:szCs w:val="32"/>
              </w:rPr>
              <w:t>сто тридцать пять</w:t>
            </w:r>
            <w:r w:rsidRPr="002066B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фамилий</w:t>
            </w:r>
            <w:r w:rsidRPr="00636C55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636C55">
              <w:rPr>
                <w:rFonts w:ascii="Times New Roman" w:hAnsi="Times New Roman" w:cs="Times New Roman"/>
                <w:b/>
                <w:sz w:val="28"/>
                <w:szCs w:val="32"/>
              </w:rPr>
              <w:t>из книг приказов директора</w:t>
            </w:r>
            <w:r w:rsidRPr="00636C55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636C55">
              <w:rPr>
                <w:rFonts w:ascii="Times New Roman" w:hAnsi="Times New Roman" w:cs="Times New Roman"/>
                <w:b/>
                <w:sz w:val="28"/>
                <w:szCs w:val="32"/>
              </w:rPr>
              <w:t>Елыкаевской МТС</w:t>
            </w:r>
            <w:r w:rsidR="002066B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. </w:t>
            </w:r>
            <w:r w:rsidR="002066BF" w:rsidRPr="002066BF">
              <w:rPr>
                <w:rFonts w:ascii="Times New Roman" w:hAnsi="Times New Roman" w:cs="Times New Roman"/>
                <w:sz w:val="28"/>
                <w:szCs w:val="32"/>
              </w:rPr>
              <w:t>В</w:t>
            </w:r>
            <w:r w:rsidRPr="00636C55">
              <w:rPr>
                <w:rFonts w:ascii="Times New Roman" w:hAnsi="Times New Roman" w:cs="Times New Roman"/>
                <w:sz w:val="28"/>
                <w:szCs w:val="32"/>
              </w:rPr>
              <w:t xml:space="preserve"> результате </w:t>
            </w:r>
            <w:r w:rsidR="002066BF">
              <w:rPr>
                <w:rFonts w:ascii="Times New Roman" w:hAnsi="Times New Roman" w:cs="Times New Roman"/>
                <w:sz w:val="28"/>
                <w:szCs w:val="32"/>
              </w:rPr>
              <w:t>этой работы</w:t>
            </w:r>
            <w:r w:rsidRPr="00636C55">
              <w:rPr>
                <w:rFonts w:ascii="Times New Roman" w:hAnsi="Times New Roman" w:cs="Times New Roman"/>
                <w:sz w:val="28"/>
                <w:szCs w:val="32"/>
              </w:rPr>
              <w:t xml:space="preserve"> найдены</w:t>
            </w:r>
            <w:r w:rsidR="002066BF">
              <w:rPr>
                <w:rFonts w:ascii="Times New Roman" w:hAnsi="Times New Roman" w:cs="Times New Roman"/>
                <w:sz w:val="28"/>
                <w:szCs w:val="32"/>
              </w:rPr>
              <w:t xml:space="preserve"> материалы о </w:t>
            </w:r>
            <w:r w:rsidR="002066BF" w:rsidRPr="002066B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тридцати двух </w:t>
            </w:r>
            <w:r w:rsidR="0015612D" w:rsidRPr="002066B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участниках </w:t>
            </w:r>
            <w:r w:rsidR="0015612D" w:rsidRPr="00636C55">
              <w:rPr>
                <w:rFonts w:ascii="Times New Roman" w:hAnsi="Times New Roman" w:cs="Times New Roman"/>
                <w:sz w:val="28"/>
                <w:szCs w:val="32"/>
              </w:rPr>
              <w:t>войны</w:t>
            </w:r>
            <w:r w:rsidRPr="00636C55">
              <w:rPr>
                <w:rFonts w:ascii="Times New Roman" w:hAnsi="Times New Roman" w:cs="Times New Roman"/>
                <w:sz w:val="28"/>
                <w:szCs w:val="32"/>
              </w:rPr>
              <w:t xml:space="preserve"> из </w:t>
            </w:r>
            <w:r w:rsidR="002066BF">
              <w:rPr>
                <w:rFonts w:ascii="Times New Roman" w:hAnsi="Times New Roman" w:cs="Times New Roman"/>
                <w:sz w:val="28"/>
                <w:szCs w:val="32"/>
              </w:rPr>
              <w:t xml:space="preserve">списка работников МТС, из них </w:t>
            </w:r>
            <w:r w:rsidR="002066BF" w:rsidRPr="002066BF">
              <w:rPr>
                <w:rFonts w:ascii="Times New Roman" w:hAnsi="Times New Roman" w:cs="Times New Roman"/>
                <w:b/>
                <w:sz w:val="28"/>
                <w:szCs w:val="32"/>
              </w:rPr>
              <w:t>двадцать один человек</w:t>
            </w:r>
            <w:r w:rsidRPr="00636C55">
              <w:rPr>
                <w:rFonts w:ascii="Times New Roman" w:hAnsi="Times New Roman" w:cs="Times New Roman"/>
                <w:sz w:val="28"/>
                <w:szCs w:val="32"/>
              </w:rPr>
              <w:t xml:space="preserve"> погиб или пропал без вести.</w:t>
            </w:r>
          </w:p>
          <w:p w:rsidR="009A20F6" w:rsidRPr="00636C55" w:rsidRDefault="009A20F6" w:rsidP="0049698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32"/>
              </w:rPr>
            </w:pPr>
            <w:r w:rsidRPr="00636C55">
              <w:rPr>
                <w:rFonts w:ascii="Times New Roman" w:hAnsi="Times New Roman" w:cs="Times New Roman"/>
                <w:sz w:val="28"/>
                <w:szCs w:val="32"/>
              </w:rPr>
              <w:t xml:space="preserve"> В результате изучения </w:t>
            </w:r>
            <w:r w:rsidR="002066BF">
              <w:rPr>
                <w:rFonts w:ascii="Times New Roman" w:hAnsi="Times New Roman" w:cs="Times New Roman"/>
                <w:b/>
                <w:sz w:val="28"/>
                <w:szCs w:val="32"/>
              </w:rPr>
              <w:t>сто семьдесят</w:t>
            </w:r>
            <w:r w:rsidRPr="00636C55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личных дел</w:t>
            </w:r>
            <w:r w:rsidRPr="00636C55">
              <w:rPr>
                <w:rFonts w:ascii="Times New Roman" w:hAnsi="Times New Roman" w:cs="Times New Roman"/>
                <w:sz w:val="28"/>
                <w:szCs w:val="32"/>
              </w:rPr>
              <w:t xml:space="preserve"> за </w:t>
            </w:r>
            <w:r w:rsidR="002066BF">
              <w:rPr>
                <w:rFonts w:ascii="Times New Roman" w:hAnsi="Times New Roman" w:cs="Times New Roman"/>
                <w:sz w:val="28"/>
                <w:szCs w:val="32"/>
              </w:rPr>
              <w:t>1954-1958 гг. составлен список восемнадцати</w:t>
            </w:r>
            <w:r w:rsidRPr="00636C55">
              <w:rPr>
                <w:rFonts w:ascii="Times New Roman" w:hAnsi="Times New Roman" w:cs="Times New Roman"/>
                <w:sz w:val="28"/>
                <w:szCs w:val="32"/>
              </w:rPr>
              <w:t xml:space="preserve"> работников МТС - участников войны.</w:t>
            </w:r>
          </w:p>
          <w:p w:rsidR="0015612D" w:rsidRPr="00E62A0F" w:rsidRDefault="0015612D" w:rsidP="0049698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A20F6" w:rsidRPr="00E62A0F" w:rsidTr="009A20F6">
        <w:tc>
          <w:tcPr>
            <w:tcW w:w="693" w:type="dxa"/>
          </w:tcPr>
          <w:p w:rsidR="009A20F6" w:rsidRPr="00E62A0F" w:rsidRDefault="00636C55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9763" w:type="dxa"/>
          </w:tcPr>
          <w:p w:rsidR="009A20F6" w:rsidRPr="00E62A0F" w:rsidRDefault="009A20F6" w:rsidP="0049698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E62A0F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Были </w:t>
            </w:r>
            <w:r w:rsidRPr="00E62A0F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 xml:space="preserve">изучены письменные и фото источников из наследия </w:t>
            </w:r>
            <w:proofErr w:type="spellStart"/>
            <w:r w:rsidRPr="00E62A0F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Елыкаевского</w:t>
            </w:r>
            <w:proofErr w:type="spellEnd"/>
            <w:r w:rsidRPr="00E62A0F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 xml:space="preserve"> музея боевой и трудовой славы (</w:t>
            </w:r>
            <w:r w:rsidRPr="00E62A0F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1985 - 1991 гг.) </w:t>
            </w:r>
          </w:p>
          <w:p w:rsidR="009A20F6" w:rsidRPr="00E62A0F" w:rsidRDefault="002066BF" w:rsidP="00496988">
            <w:pPr>
              <w:spacing w:line="276" w:lineRule="auto"/>
              <w:ind w:firstLine="708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Это очень важно!</w:t>
            </w:r>
            <w:r w:rsidR="009A20F6" w:rsidRPr="00E62A0F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 Все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 мы</w:t>
            </w:r>
            <w:r w:rsidR="009A20F6" w:rsidRPr="00E62A0F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 понимаем особенности нашего времени, когда устных источников, живых носителей информации о военном периоде в жизни страны ст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ановится все меньше и меньше.</w:t>
            </w:r>
            <w:r w:rsidR="009A20F6" w:rsidRPr="00E62A0F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 </w:t>
            </w:r>
          </w:p>
          <w:p w:rsidR="0015612D" w:rsidRPr="00E62A0F" w:rsidRDefault="002066BF" w:rsidP="00496988">
            <w:pPr>
              <w:spacing w:line="276" w:lineRule="auto"/>
              <w:ind w:firstLine="708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В</w:t>
            </w:r>
            <w:r w:rsidR="009A20F6" w:rsidRPr="00E62A0F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 ходе из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учения архива школьного музея, </w:t>
            </w:r>
            <w:r w:rsidR="009A20F6" w:rsidRPr="00E62A0F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можно выделить </w:t>
            </w:r>
            <w:proofErr w:type="gramStart"/>
            <w:r w:rsidR="009A20F6" w:rsidRPr="00E62A0F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следующие  источники</w:t>
            </w:r>
            <w:proofErr w:type="gramEnd"/>
            <w:r w:rsidR="009A20F6" w:rsidRPr="00E62A0F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 информации о земляках-участниках войны: </w:t>
            </w:r>
          </w:p>
          <w:p w:rsidR="009A20F6" w:rsidRPr="002066BF" w:rsidRDefault="009A20F6" w:rsidP="002066BF">
            <w:pPr>
              <w:pStyle w:val="a4"/>
              <w:numPr>
                <w:ilvl w:val="0"/>
                <w:numId w:val="9"/>
              </w:numPr>
              <w:tabs>
                <w:tab w:val="left" w:pos="1006"/>
              </w:tabs>
              <w:ind w:left="5" w:firstLine="567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066BF">
              <w:rPr>
                <w:rFonts w:ascii="Times New Roman" w:hAnsi="Times New Roman"/>
                <w:b/>
                <w:sz w:val="32"/>
                <w:szCs w:val="32"/>
              </w:rPr>
              <w:t>рукописи воспоминаний</w:t>
            </w:r>
            <w:r w:rsidRPr="002066BF">
              <w:rPr>
                <w:rFonts w:ascii="Times New Roman" w:hAnsi="Times New Roman"/>
                <w:sz w:val="32"/>
                <w:szCs w:val="32"/>
              </w:rPr>
              <w:t xml:space="preserve"> ветеранов </w:t>
            </w:r>
            <w:proofErr w:type="spellStart"/>
            <w:r w:rsidRPr="002066BF">
              <w:rPr>
                <w:rFonts w:ascii="Times New Roman" w:hAnsi="Times New Roman"/>
                <w:sz w:val="32"/>
                <w:szCs w:val="32"/>
              </w:rPr>
              <w:t>Осм</w:t>
            </w:r>
            <w:r w:rsidR="002066BF">
              <w:rPr>
                <w:rFonts w:ascii="Times New Roman" w:hAnsi="Times New Roman"/>
                <w:sz w:val="32"/>
                <w:szCs w:val="32"/>
              </w:rPr>
              <w:t>ольского</w:t>
            </w:r>
            <w:proofErr w:type="spellEnd"/>
            <w:r w:rsidR="002066BF">
              <w:rPr>
                <w:rFonts w:ascii="Times New Roman" w:hAnsi="Times New Roman"/>
                <w:sz w:val="32"/>
                <w:szCs w:val="32"/>
              </w:rPr>
              <w:t xml:space="preserve"> Александра Павловича, </w:t>
            </w:r>
            <w:proofErr w:type="spellStart"/>
            <w:r w:rsidRPr="002066BF">
              <w:rPr>
                <w:rFonts w:ascii="Times New Roman" w:hAnsi="Times New Roman"/>
                <w:sz w:val="32"/>
                <w:szCs w:val="32"/>
              </w:rPr>
              <w:t>Уляшкина</w:t>
            </w:r>
            <w:proofErr w:type="spellEnd"/>
            <w:r w:rsidRPr="002066BF">
              <w:rPr>
                <w:rFonts w:ascii="Times New Roman" w:hAnsi="Times New Roman"/>
                <w:sz w:val="32"/>
                <w:szCs w:val="32"/>
              </w:rPr>
              <w:t xml:space="preserve"> Владимира </w:t>
            </w:r>
            <w:proofErr w:type="gramStart"/>
            <w:r w:rsidRPr="002066BF">
              <w:rPr>
                <w:rFonts w:ascii="Times New Roman" w:hAnsi="Times New Roman"/>
                <w:sz w:val="32"/>
                <w:szCs w:val="32"/>
              </w:rPr>
              <w:t xml:space="preserve">Степановича,  </w:t>
            </w:r>
            <w:proofErr w:type="spellStart"/>
            <w:r w:rsidRPr="002066BF">
              <w:rPr>
                <w:rFonts w:ascii="Times New Roman" w:eastAsia="Times New Roman" w:hAnsi="Times New Roman"/>
                <w:sz w:val="32"/>
                <w:szCs w:val="32"/>
              </w:rPr>
              <w:t>Пигалева</w:t>
            </w:r>
            <w:proofErr w:type="spellEnd"/>
            <w:proofErr w:type="gramEnd"/>
            <w:r w:rsidRPr="002066BF">
              <w:rPr>
                <w:rFonts w:ascii="Times New Roman" w:eastAsia="Times New Roman" w:hAnsi="Times New Roman"/>
                <w:sz w:val="32"/>
                <w:szCs w:val="32"/>
              </w:rPr>
              <w:t xml:space="preserve"> Сергея Леонидовича</w:t>
            </w:r>
            <w:r w:rsidR="002066BF">
              <w:rPr>
                <w:rFonts w:ascii="Times New Roman" w:eastAsia="Times New Roman" w:hAnsi="Times New Roman"/>
                <w:sz w:val="32"/>
                <w:szCs w:val="32"/>
              </w:rPr>
              <w:t>,</w:t>
            </w:r>
          </w:p>
          <w:p w:rsidR="009A20F6" w:rsidRPr="002066BF" w:rsidRDefault="002066BF" w:rsidP="002066BF">
            <w:pPr>
              <w:pStyle w:val="a4"/>
              <w:numPr>
                <w:ilvl w:val="0"/>
                <w:numId w:val="9"/>
              </w:numPr>
              <w:tabs>
                <w:tab w:val="left" w:pos="1006"/>
              </w:tabs>
              <w:ind w:left="5" w:firstLine="567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рассказы, записанные со слов </w:t>
            </w:r>
            <w:r w:rsidR="009A20F6" w:rsidRPr="002066BF">
              <w:rPr>
                <w:rFonts w:ascii="Times New Roman" w:hAnsi="Times New Roman"/>
                <w:b/>
                <w:sz w:val="32"/>
                <w:szCs w:val="32"/>
              </w:rPr>
              <w:t>своих дедушек</w:t>
            </w:r>
            <w:r w:rsidR="009A20F6" w:rsidRPr="002066BF">
              <w:rPr>
                <w:rFonts w:ascii="Times New Roman" w:hAnsi="Times New Roman"/>
                <w:sz w:val="32"/>
                <w:szCs w:val="32"/>
              </w:rPr>
              <w:t xml:space="preserve"> и ветеранов войны, размещенные в альбомах, стенгазетах. Все материалы оцифрованы, включены в банк данных раздела «Ради жизни на земле», используются в образовательном процессе.</w:t>
            </w:r>
          </w:p>
          <w:p w:rsidR="009A20F6" w:rsidRPr="00E62A0F" w:rsidRDefault="009A20F6" w:rsidP="00496988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9A20F6" w:rsidRPr="00E62A0F" w:rsidTr="009A20F6">
        <w:tc>
          <w:tcPr>
            <w:tcW w:w="693" w:type="dxa"/>
          </w:tcPr>
          <w:p w:rsidR="009A20F6" w:rsidRPr="00E62A0F" w:rsidRDefault="009A20F6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36C5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763" w:type="dxa"/>
            <w:vMerge w:val="restart"/>
          </w:tcPr>
          <w:p w:rsidR="009A20F6" w:rsidRPr="00E62A0F" w:rsidRDefault="009A20F6" w:rsidP="00496988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62A0F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воспоминания, напечатанные в СМИ</w:t>
            </w: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5612D" w:rsidRPr="00E62A0F" w:rsidRDefault="0015612D" w:rsidP="004969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  <w:p w:rsidR="009A20F6" w:rsidRPr="00E62A0F" w:rsidRDefault="009A20F6" w:rsidP="004969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E62A0F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Изучены материалы районной газеты «Заря» за  1965-1995 гг. </w:t>
            </w:r>
          </w:p>
          <w:p w:rsidR="009A20F6" w:rsidRPr="00E62A0F" w:rsidRDefault="009A20F6" w:rsidP="004969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E62A0F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lastRenderedPageBreak/>
              <w:t>-</w:t>
            </w:r>
            <w:r w:rsidRPr="00E62A0F">
              <w:rPr>
                <w:rFonts w:ascii="Times New Roman" w:eastAsia="Calibri" w:hAnsi="Times New Roman" w:cs="Times New Roman"/>
                <w:sz w:val="32"/>
                <w:szCs w:val="32"/>
                <w:u w:val="single"/>
                <w:lang w:eastAsia="en-US"/>
              </w:rPr>
              <w:t>это воспоминания земляков- ветеранов</w:t>
            </w:r>
            <w:r w:rsidRPr="00E62A0F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, </w:t>
            </w:r>
          </w:p>
          <w:p w:rsidR="009A20F6" w:rsidRPr="00E62A0F" w:rsidRDefault="009A20F6" w:rsidP="004969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E62A0F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-</w:t>
            </w:r>
            <w:r w:rsidRPr="00E62A0F">
              <w:rPr>
                <w:rFonts w:ascii="Times New Roman" w:eastAsia="Calibri" w:hAnsi="Times New Roman" w:cs="Times New Roman"/>
                <w:sz w:val="32"/>
                <w:szCs w:val="32"/>
                <w:u w:val="single"/>
                <w:lang w:eastAsia="en-US"/>
              </w:rPr>
              <w:t>это рассказы  о ветеранах</w:t>
            </w:r>
            <w:r w:rsidRPr="00E62A0F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. Например,  воспоминания Губанова Н.И. в статьях «Разведка боем», «Вспоминает коммунист Губанов», «Русский характер».</w:t>
            </w:r>
          </w:p>
          <w:p w:rsidR="009A20F6" w:rsidRPr="00E62A0F" w:rsidRDefault="009A20F6" w:rsidP="00496988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62A0F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-</w:t>
            </w:r>
            <w:r w:rsidRPr="00E62A0F">
              <w:rPr>
                <w:rFonts w:ascii="Times New Roman" w:eastAsia="Calibri" w:hAnsi="Times New Roman" w:cs="Times New Roman"/>
                <w:sz w:val="32"/>
                <w:szCs w:val="32"/>
                <w:u w:val="single"/>
                <w:lang w:eastAsia="en-US"/>
              </w:rPr>
              <w:t xml:space="preserve">это </w:t>
            </w:r>
            <w:r w:rsidRPr="00E62A0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материалы </w:t>
            </w:r>
            <w:r w:rsidRPr="00E62A0F">
              <w:rPr>
                <w:rFonts w:ascii="Times New Roman" w:eastAsia="Calibri" w:hAnsi="Times New Roman" w:cs="Times New Roman"/>
                <w:sz w:val="32"/>
                <w:szCs w:val="32"/>
                <w:u w:val="single"/>
                <w:lang w:eastAsia="en-US"/>
              </w:rPr>
              <w:t>о взаимодействии школьников с ветеранами</w:t>
            </w:r>
            <w:r w:rsidRPr="00E62A0F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.</w:t>
            </w:r>
          </w:p>
        </w:tc>
      </w:tr>
      <w:tr w:rsidR="009A20F6" w:rsidRPr="00E62A0F" w:rsidTr="009A20F6">
        <w:tc>
          <w:tcPr>
            <w:tcW w:w="693" w:type="dxa"/>
          </w:tcPr>
          <w:p w:rsidR="009A20F6" w:rsidRPr="00E62A0F" w:rsidRDefault="009A20F6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36C5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763" w:type="dxa"/>
            <w:vMerge/>
          </w:tcPr>
          <w:p w:rsidR="009A20F6" w:rsidRPr="00E62A0F" w:rsidRDefault="009A20F6" w:rsidP="00496988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20F6" w:rsidRPr="00E62A0F" w:rsidTr="009A20F6">
        <w:tc>
          <w:tcPr>
            <w:tcW w:w="693" w:type="dxa"/>
          </w:tcPr>
          <w:p w:rsidR="009A20F6" w:rsidRPr="00E62A0F" w:rsidRDefault="009A20F6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62A0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  <w:r w:rsidR="00636C5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763" w:type="dxa"/>
          </w:tcPr>
          <w:p w:rsidR="009A20F6" w:rsidRPr="00E62A0F" w:rsidRDefault="009A20F6" w:rsidP="00496988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20F6" w:rsidRPr="00E62A0F" w:rsidTr="009A20F6">
        <w:tc>
          <w:tcPr>
            <w:tcW w:w="693" w:type="dxa"/>
          </w:tcPr>
          <w:p w:rsidR="009A20F6" w:rsidRPr="00E62A0F" w:rsidRDefault="009A20F6" w:rsidP="00636C5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36C5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763" w:type="dxa"/>
          </w:tcPr>
          <w:p w:rsidR="009A20F6" w:rsidRPr="00E62A0F" w:rsidRDefault="009A20F6" w:rsidP="00496988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62A0F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книжки - малышки, рефераты,  стенгазеты </w:t>
            </w:r>
          </w:p>
        </w:tc>
      </w:tr>
      <w:tr w:rsidR="0062791D" w:rsidRPr="00E62A0F" w:rsidTr="009A20F6">
        <w:tc>
          <w:tcPr>
            <w:tcW w:w="693" w:type="dxa"/>
          </w:tcPr>
          <w:p w:rsidR="0062791D" w:rsidRPr="00E62A0F" w:rsidRDefault="0062791D" w:rsidP="00636C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9763" w:type="dxa"/>
          </w:tcPr>
          <w:p w:rsidR="0062791D" w:rsidRPr="00E62A0F" w:rsidRDefault="0062791D" w:rsidP="00496988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И встречи, беседы, запись воспоминаний</w:t>
            </w:r>
          </w:p>
        </w:tc>
      </w:tr>
      <w:tr w:rsidR="00C46694" w:rsidRPr="00E62A0F" w:rsidTr="009A20F6">
        <w:tc>
          <w:tcPr>
            <w:tcW w:w="693" w:type="dxa"/>
          </w:tcPr>
          <w:p w:rsidR="00C46694" w:rsidRPr="00E62A0F" w:rsidRDefault="0062791D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16-22</w:t>
            </w:r>
          </w:p>
        </w:tc>
        <w:tc>
          <w:tcPr>
            <w:tcW w:w="9763" w:type="dxa"/>
          </w:tcPr>
          <w:p w:rsidR="008130BA" w:rsidRPr="00E62A0F" w:rsidRDefault="00C46694" w:rsidP="008130B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 w:rsidR="00E439D4">
              <w:rPr>
                <w:rFonts w:ascii="Times New Roman" w:hAnsi="Times New Roman" w:cs="Times New Roman"/>
                <w:sz w:val="32"/>
                <w:szCs w:val="32"/>
              </w:rPr>
              <w:t xml:space="preserve">2 год- </w:t>
            </w: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год</w:t>
            </w:r>
            <w:r w:rsidR="00E439D4">
              <w:rPr>
                <w:rFonts w:ascii="Times New Roman" w:hAnsi="Times New Roman" w:cs="Times New Roman"/>
                <w:sz w:val="32"/>
                <w:szCs w:val="32"/>
              </w:rPr>
              <w:t xml:space="preserve"> 100-летия со дня рождения </w:t>
            </w: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Героя Кузбасса </w:t>
            </w:r>
            <w:proofErr w:type="spellStart"/>
            <w:r w:rsidRPr="00E62A0F">
              <w:rPr>
                <w:rFonts w:ascii="Times New Roman" w:hAnsi="Times New Roman" w:cs="Times New Roman"/>
                <w:sz w:val="32"/>
                <w:szCs w:val="32"/>
              </w:rPr>
              <w:t>Масалова</w:t>
            </w:r>
            <w:proofErr w:type="spellEnd"/>
            <w:r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Николая Ивановича</w:t>
            </w:r>
            <w:r w:rsidR="008130B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8130BA" w:rsidRPr="00E62A0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(10.12.1922-20.12.2001)</w:t>
            </w:r>
          </w:p>
          <w:p w:rsidR="008130BA" w:rsidRDefault="008130BA" w:rsidP="00496988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30BA" w:rsidRDefault="008130BA" w:rsidP="00496988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-в музее</w:t>
            </w:r>
            <w:r w:rsidR="00C46694"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 идет непрерывное накопление материала о трудовом и боевом пути земляка. </w:t>
            </w:r>
          </w:p>
          <w:p w:rsidR="00496988" w:rsidRPr="00E62A0F" w:rsidRDefault="008130BA" w:rsidP="0049698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-ч</w:t>
            </w:r>
            <w:r w:rsidR="00C72B40" w:rsidRPr="00E62A0F">
              <w:rPr>
                <w:rFonts w:ascii="Times New Roman" w:hAnsi="Times New Roman" w:cs="Times New Roman"/>
                <w:sz w:val="32"/>
                <w:szCs w:val="32"/>
              </w:rPr>
              <w:t>тобы</w:t>
            </w:r>
            <w:r w:rsidR="00C46694"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 сделать доступнее,</w:t>
            </w:r>
            <w:r w:rsidR="00496988"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интереснее информацию о Герое - был разработан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осуществлен в музее</w:t>
            </w:r>
            <w:r w:rsidR="00496988"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проект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r w:rsidR="00C46694"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96988" w:rsidRPr="00E62A0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Ближе к подвигу героя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»</w:t>
            </w:r>
          </w:p>
          <w:p w:rsidR="00C46694" w:rsidRPr="00E62A0F" w:rsidRDefault="00C46694" w:rsidP="00496988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6694" w:rsidRPr="008130BA" w:rsidRDefault="008130BA" w:rsidP="00496988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Подбирая </w:t>
            </w:r>
            <w:r w:rsidR="00C46694" w:rsidRPr="008130B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литератур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у</w:t>
            </w:r>
            <w:r w:rsidR="00C46694" w:rsidRPr="008130BA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о герое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, выяснил</w:t>
            </w:r>
            <w:r w:rsidR="0085755A">
              <w:rPr>
                <w:rFonts w:ascii="Times New Roman" w:eastAsia="Times New Roman" w:hAnsi="Times New Roman" w:cs="Times New Roman"/>
                <w:sz w:val="28"/>
                <w:szCs w:val="32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, </w:t>
            </w:r>
            <w:r w:rsidR="00C46694" w:rsidRPr="008130BA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что в школьной и </w:t>
            </w:r>
            <w:r w:rsidR="0085755A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в </w:t>
            </w:r>
            <w:r w:rsidR="00C46694" w:rsidRPr="008130BA">
              <w:rPr>
                <w:rFonts w:ascii="Times New Roman" w:eastAsia="Times New Roman" w:hAnsi="Times New Roman" w:cs="Times New Roman"/>
                <w:sz w:val="28"/>
                <w:szCs w:val="32"/>
              </w:rPr>
              <w:t>сельской библиотек</w:t>
            </w:r>
            <w:r w:rsidR="0085755A">
              <w:rPr>
                <w:rFonts w:ascii="Times New Roman" w:eastAsia="Times New Roman" w:hAnsi="Times New Roman" w:cs="Times New Roman"/>
                <w:sz w:val="28"/>
                <w:szCs w:val="32"/>
              </w:rPr>
              <w:t>е</w:t>
            </w:r>
            <w:r w:rsidR="00C46694" w:rsidRPr="008130BA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нужной литературы нет. Поэтому к</w:t>
            </w:r>
            <w:r w:rsidR="00C46694" w:rsidRPr="008130BA">
              <w:rPr>
                <w:rFonts w:ascii="Times New Roman" w:hAnsi="Times New Roman" w:cs="Times New Roman"/>
                <w:sz w:val="28"/>
                <w:szCs w:val="32"/>
              </w:rPr>
              <w:t xml:space="preserve">ниги «Человек из легенды»  Костюнина О.,  «Подвиг, отлитый в бронзу» Ворошилова П.С.,  «Дорога в бессмертие» </w:t>
            </w:r>
            <w:proofErr w:type="spellStart"/>
            <w:r w:rsidR="00C46694" w:rsidRPr="008130BA">
              <w:rPr>
                <w:rFonts w:ascii="Times New Roman" w:hAnsi="Times New Roman" w:cs="Times New Roman"/>
                <w:sz w:val="28"/>
                <w:szCs w:val="32"/>
              </w:rPr>
              <w:t>Кожейкина</w:t>
            </w:r>
            <w:proofErr w:type="spellEnd"/>
            <w:r w:rsidR="00C46694" w:rsidRPr="008130BA">
              <w:rPr>
                <w:rFonts w:ascii="Times New Roman" w:hAnsi="Times New Roman" w:cs="Times New Roman"/>
                <w:sz w:val="28"/>
                <w:szCs w:val="32"/>
              </w:rPr>
              <w:t xml:space="preserve">  В.С.  нашли в формате</w:t>
            </w:r>
            <w:r w:rsidR="0085755A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C46694" w:rsidRPr="008130B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PDF</w:t>
            </w:r>
            <w:r w:rsidR="00C46694" w:rsidRPr="008130BA">
              <w:rPr>
                <w:rFonts w:ascii="Times New Roman" w:hAnsi="Times New Roman" w:cs="Times New Roman"/>
                <w:sz w:val="28"/>
                <w:szCs w:val="32"/>
              </w:rPr>
              <w:t>, распечатали,</w:t>
            </w:r>
            <w:r w:rsidRPr="008130BA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C46694" w:rsidRPr="008130BA">
              <w:rPr>
                <w:rFonts w:ascii="Times New Roman" w:hAnsi="Times New Roman" w:cs="Times New Roman"/>
                <w:sz w:val="28"/>
                <w:szCs w:val="32"/>
              </w:rPr>
              <w:t>разместили в папки, пользуемся в музее.</w:t>
            </w:r>
            <w:r w:rsidRPr="008130BA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C46694" w:rsidRPr="008130BA">
              <w:rPr>
                <w:rFonts w:ascii="Times New Roman" w:hAnsi="Times New Roman" w:cs="Times New Roman"/>
                <w:sz w:val="28"/>
                <w:szCs w:val="32"/>
              </w:rPr>
              <w:t>Книгу «Конец третьего рейха»  Чуйкова В. И. удалось приобрести для музея. По книгам «Знаменщик полка»  Ворошилова П.С., «Жизнь и судьба человека из легенды» Соловьевой Г.М. скачали презентацию, пополнили видеотеку.</w:t>
            </w:r>
          </w:p>
          <w:p w:rsidR="008130BA" w:rsidRDefault="008130BA" w:rsidP="00496988">
            <w:pPr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C46694" w:rsidRPr="008130BA" w:rsidRDefault="00C46694" w:rsidP="00496988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8130B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Периодику (</w:t>
            </w:r>
            <w:r w:rsidRPr="008130BA">
              <w:rPr>
                <w:rFonts w:ascii="Times New Roman" w:eastAsia="Times New Roman" w:hAnsi="Times New Roman" w:cs="Times New Roman"/>
                <w:sz w:val="28"/>
                <w:szCs w:val="32"/>
              </w:rPr>
              <w:t>это статьи из газет, журналов) изучили благодаря электронной коллекции</w:t>
            </w:r>
            <w:r w:rsidR="008130BA" w:rsidRPr="008130BA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</w:t>
            </w:r>
            <w:r w:rsidRPr="008130BA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«Подвиг, отлитый в бронзу: Н.И. </w:t>
            </w:r>
            <w:proofErr w:type="spellStart"/>
            <w:r w:rsidRPr="008130BA">
              <w:rPr>
                <w:rFonts w:ascii="Times New Roman" w:hAnsi="Times New Roman" w:cs="Times New Roman"/>
                <w:bCs/>
                <w:sz w:val="28"/>
                <w:szCs w:val="32"/>
              </w:rPr>
              <w:t>Масалов</w:t>
            </w:r>
            <w:proofErr w:type="spellEnd"/>
            <w:r w:rsidRPr="008130BA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- Герой Кузбасса», которая создана по инициативе  </w:t>
            </w:r>
            <w:r w:rsidRPr="008130BA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8130BA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Тяжинской</w:t>
            </w:r>
            <w:proofErr w:type="spellEnd"/>
            <w:r w:rsidRPr="008130BA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библиотеки.  Содержит 175 документов - книжные издания, газетные, журнальные статьи, опубликованные в региональной и местной печати с 1964 по 2017 год, видео- и фотоматериалы.</w:t>
            </w:r>
          </w:p>
          <w:p w:rsidR="008130BA" w:rsidRDefault="008130BA" w:rsidP="004969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46694" w:rsidRPr="008130BA" w:rsidRDefault="00C46694" w:rsidP="004969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8130BA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Боевой путь Героя также описывают 22 документа </w:t>
            </w:r>
            <w:r w:rsidRPr="008130B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на сайте «Память народа»:</w:t>
            </w:r>
            <w:r w:rsidRPr="008130BA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приказы, наградные листы, записи военкоматов, записи проекта «Галерея памяти».</w:t>
            </w:r>
          </w:p>
          <w:p w:rsidR="008130BA" w:rsidRDefault="008130BA" w:rsidP="00496988">
            <w:pPr>
              <w:pStyle w:val="a8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  <w:rPr>
                <w:b/>
                <w:sz w:val="32"/>
                <w:szCs w:val="32"/>
              </w:rPr>
            </w:pPr>
          </w:p>
          <w:p w:rsidR="008130BA" w:rsidRPr="0085755A" w:rsidRDefault="00C46694" w:rsidP="00496988">
            <w:pPr>
              <w:pStyle w:val="a8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  <w:rPr>
                <w:sz w:val="28"/>
                <w:szCs w:val="32"/>
              </w:rPr>
            </w:pPr>
            <w:r w:rsidRPr="0085755A">
              <w:rPr>
                <w:b/>
                <w:sz w:val="28"/>
                <w:szCs w:val="32"/>
              </w:rPr>
              <w:t>В</w:t>
            </w:r>
            <w:r w:rsidR="00496988" w:rsidRPr="0085755A">
              <w:rPr>
                <w:b/>
                <w:sz w:val="28"/>
                <w:szCs w:val="32"/>
              </w:rPr>
              <w:t xml:space="preserve"> </w:t>
            </w:r>
            <w:r w:rsidRPr="0085755A">
              <w:rPr>
                <w:sz w:val="28"/>
                <w:szCs w:val="32"/>
              </w:rPr>
              <w:t xml:space="preserve">ноябре 2022 года  </w:t>
            </w:r>
            <w:r w:rsidR="008130BA" w:rsidRPr="0085755A">
              <w:rPr>
                <w:sz w:val="28"/>
                <w:szCs w:val="32"/>
              </w:rPr>
              <w:t xml:space="preserve">мы </w:t>
            </w:r>
            <w:r w:rsidRPr="0085755A">
              <w:rPr>
                <w:sz w:val="28"/>
                <w:szCs w:val="32"/>
              </w:rPr>
              <w:t xml:space="preserve"> посетили поселок  Тяжинский. Стали участниками </w:t>
            </w:r>
            <w:r w:rsidRPr="0085755A">
              <w:rPr>
                <w:b/>
                <w:sz w:val="28"/>
                <w:szCs w:val="32"/>
              </w:rPr>
              <w:t xml:space="preserve">экскурсионного маршрута «Николай Иванович </w:t>
            </w:r>
            <w:proofErr w:type="spellStart"/>
            <w:r w:rsidRPr="0085755A">
              <w:rPr>
                <w:b/>
                <w:sz w:val="28"/>
                <w:szCs w:val="32"/>
              </w:rPr>
              <w:t>Масалов</w:t>
            </w:r>
            <w:proofErr w:type="spellEnd"/>
            <w:r w:rsidRPr="0085755A">
              <w:rPr>
                <w:b/>
                <w:sz w:val="28"/>
                <w:szCs w:val="32"/>
              </w:rPr>
              <w:t xml:space="preserve">  - </w:t>
            </w:r>
            <w:r w:rsidRPr="0085755A">
              <w:rPr>
                <w:b/>
                <w:sz w:val="28"/>
                <w:szCs w:val="32"/>
              </w:rPr>
              <w:lastRenderedPageBreak/>
              <w:t>человек из легенды».</w:t>
            </w:r>
            <w:r w:rsidRPr="0085755A">
              <w:rPr>
                <w:sz w:val="28"/>
                <w:szCs w:val="32"/>
              </w:rPr>
              <w:t xml:space="preserve"> </w:t>
            </w:r>
          </w:p>
          <w:p w:rsidR="00C46694" w:rsidRPr="0085755A" w:rsidRDefault="008130BA" w:rsidP="00496988">
            <w:pPr>
              <w:pStyle w:val="a8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  <w:rPr>
                <w:sz w:val="28"/>
                <w:szCs w:val="32"/>
              </w:rPr>
            </w:pPr>
            <w:r w:rsidRPr="0085755A">
              <w:rPr>
                <w:sz w:val="28"/>
                <w:szCs w:val="32"/>
              </w:rPr>
              <w:t>-д</w:t>
            </w:r>
            <w:r w:rsidR="00C46694" w:rsidRPr="0085755A">
              <w:rPr>
                <w:sz w:val="28"/>
                <w:szCs w:val="32"/>
                <w:shd w:val="clear" w:color="auto" w:fill="FFFFFF"/>
              </w:rPr>
              <w:t>иректор Тяжинского районного краеведческого музея</w:t>
            </w:r>
            <w:r w:rsidR="00C46694" w:rsidRPr="0085755A">
              <w:rPr>
                <w:sz w:val="28"/>
                <w:szCs w:val="32"/>
              </w:rPr>
              <w:t xml:space="preserve"> Татьяна Викторовна Макарова</w:t>
            </w:r>
            <w:r w:rsidR="00C46694" w:rsidRPr="0085755A">
              <w:rPr>
                <w:sz w:val="28"/>
                <w:szCs w:val="32"/>
                <w:shd w:val="clear" w:color="auto" w:fill="FFFFFF"/>
              </w:rPr>
              <w:t xml:space="preserve"> познакомила</w:t>
            </w:r>
            <w:r w:rsidRPr="0085755A">
              <w:rPr>
                <w:sz w:val="28"/>
                <w:szCs w:val="32"/>
                <w:shd w:val="clear" w:color="auto" w:fill="FFFFFF"/>
              </w:rPr>
              <w:t xml:space="preserve"> </w:t>
            </w:r>
            <w:r w:rsidR="00C46694" w:rsidRPr="0085755A">
              <w:rPr>
                <w:color w:val="000000"/>
                <w:sz w:val="28"/>
                <w:szCs w:val="32"/>
                <w:shd w:val="clear" w:color="auto" w:fill="FFFFFF"/>
              </w:rPr>
              <w:t xml:space="preserve">их с памятными местами, </w:t>
            </w:r>
            <w:proofErr w:type="gramStart"/>
            <w:r w:rsidR="00C46694" w:rsidRPr="0085755A">
              <w:rPr>
                <w:color w:val="000000"/>
                <w:sz w:val="28"/>
                <w:szCs w:val="32"/>
                <w:shd w:val="clear" w:color="auto" w:fill="FFFFFF"/>
              </w:rPr>
              <w:t>связанными  с</w:t>
            </w:r>
            <w:proofErr w:type="gramEnd"/>
            <w:r w:rsidR="00C46694" w:rsidRPr="0085755A">
              <w:rPr>
                <w:color w:val="000000"/>
                <w:sz w:val="28"/>
                <w:szCs w:val="32"/>
                <w:shd w:val="clear" w:color="auto" w:fill="FFFFFF"/>
              </w:rPr>
              <w:t xml:space="preserve"> именем </w:t>
            </w:r>
            <w:proofErr w:type="spellStart"/>
            <w:r w:rsidR="00C46694" w:rsidRPr="0085755A">
              <w:rPr>
                <w:color w:val="000000"/>
                <w:sz w:val="28"/>
                <w:szCs w:val="32"/>
                <w:shd w:val="clear" w:color="auto" w:fill="FFFFFF"/>
              </w:rPr>
              <w:t>Масалова</w:t>
            </w:r>
            <w:proofErr w:type="spellEnd"/>
            <w:r w:rsidR="00C46694" w:rsidRPr="0085755A">
              <w:rPr>
                <w:color w:val="000000"/>
                <w:sz w:val="28"/>
                <w:szCs w:val="32"/>
                <w:shd w:val="clear" w:color="auto" w:fill="FFFFFF"/>
              </w:rPr>
              <w:t xml:space="preserve"> Николая Ивановича, Героя Кузбасса,  Почетного гражданина  г. Берлина, ставшего прототипом всемирно известного памятника «Воин- освободитель».</w:t>
            </w:r>
          </w:p>
          <w:p w:rsidR="008130BA" w:rsidRPr="0085755A" w:rsidRDefault="008130BA" w:rsidP="00496988">
            <w:pPr>
              <w:pStyle w:val="a8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  <w:rPr>
                <w:sz w:val="28"/>
                <w:szCs w:val="32"/>
              </w:rPr>
            </w:pPr>
            <w:r w:rsidRPr="0085755A">
              <w:rPr>
                <w:sz w:val="28"/>
                <w:szCs w:val="32"/>
              </w:rPr>
              <w:t>-</w:t>
            </w:r>
            <w:r w:rsidR="00C46694" w:rsidRPr="0085755A">
              <w:rPr>
                <w:sz w:val="28"/>
                <w:szCs w:val="32"/>
              </w:rPr>
              <w:t xml:space="preserve"> посетили площадь Победы, на которой установлен памятник земляку-герою, узнали  историю создания мемориального комплекса «Аллея Героев». </w:t>
            </w:r>
          </w:p>
          <w:p w:rsidR="008130BA" w:rsidRPr="0085755A" w:rsidRDefault="008130BA" w:rsidP="00496988">
            <w:pPr>
              <w:pStyle w:val="a8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  <w:rPr>
                <w:sz w:val="28"/>
                <w:szCs w:val="32"/>
              </w:rPr>
            </w:pPr>
            <w:r w:rsidRPr="0085755A">
              <w:rPr>
                <w:sz w:val="28"/>
                <w:szCs w:val="32"/>
              </w:rPr>
              <w:t>- о</w:t>
            </w:r>
            <w:r w:rsidR="00C46694" w:rsidRPr="0085755A">
              <w:rPr>
                <w:sz w:val="28"/>
                <w:szCs w:val="32"/>
              </w:rPr>
              <w:t>собый интерес вызвала музейная экспозиция на колесах «Прикосновение к Подвигу»</w:t>
            </w:r>
          </w:p>
          <w:p w:rsidR="008130BA" w:rsidRPr="0085755A" w:rsidRDefault="008130BA" w:rsidP="00496988">
            <w:pPr>
              <w:pStyle w:val="a8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  <w:rPr>
                <w:sz w:val="28"/>
                <w:szCs w:val="32"/>
              </w:rPr>
            </w:pPr>
            <w:r w:rsidRPr="0085755A">
              <w:rPr>
                <w:sz w:val="28"/>
                <w:szCs w:val="32"/>
              </w:rPr>
              <w:t>- п</w:t>
            </w:r>
            <w:r w:rsidR="00C46694" w:rsidRPr="0085755A">
              <w:rPr>
                <w:sz w:val="28"/>
                <w:szCs w:val="32"/>
              </w:rPr>
              <w:t xml:space="preserve">осетили музейную комнату в окружной библиотеке имени </w:t>
            </w:r>
            <w:proofErr w:type="spellStart"/>
            <w:r w:rsidR="00C46694" w:rsidRPr="0085755A">
              <w:rPr>
                <w:sz w:val="28"/>
                <w:szCs w:val="32"/>
              </w:rPr>
              <w:t>Масалова</w:t>
            </w:r>
            <w:proofErr w:type="spellEnd"/>
            <w:r w:rsidR="00C46694" w:rsidRPr="0085755A">
              <w:rPr>
                <w:sz w:val="28"/>
                <w:szCs w:val="32"/>
              </w:rPr>
              <w:t xml:space="preserve"> Николая  Ивановича, прошли  </w:t>
            </w:r>
            <w:proofErr w:type="spellStart"/>
            <w:r w:rsidR="00C46694" w:rsidRPr="0085755A">
              <w:rPr>
                <w:sz w:val="28"/>
                <w:szCs w:val="32"/>
              </w:rPr>
              <w:t>квест</w:t>
            </w:r>
            <w:proofErr w:type="spellEnd"/>
            <w:r w:rsidR="00C46694" w:rsidRPr="0085755A">
              <w:rPr>
                <w:sz w:val="28"/>
                <w:szCs w:val="32"/>
              </w:rPr>
              <w:t xml:space="preserve">  «Путь солдата» и больше узнали о жизни и подвигах нашего земляка.</w:t>
            </w:r>
          </w:p>
          <w:p w:rsidR="00C46694" w:rsidRPr="00E62A0F" w:rsidRDefault="008130BA" w:rsidP="008130BA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32"/>
                <w:szCs w:val="32"/>
              </w:rPr>
            </w:pPr>
            <w:r w:rsidRPr="0085755A">
              <w:rPr>
                <w:sz w:val="28"/>
                <w:szCs w:val="32"/>
              </w:rPr>
              <w:t xml:space="preserve">      -н</w:t>
            </w:r>
            <w:r w:rsidR="00C46694" w:rsidRPr="0085755A">
              <w:rPr>
                <w:sz w:val="28"/>
                <w:szCs w:val="32"/>
              </w:rPr>
              <w:t>езабываема и минута молчания у могилы  Героя</w:t>
            </w:r>
            <w:r w:rsidR="00C46694" w:rsidRPr="00E62A0F">
              <w:rPr>
                <w:sz w:val="32"/>
                <w:szCs w:val="32"/>
              </w:rPr>
              <w:t>.</w:t>
            </w:r>
          </w:p>
          <w:p w:rsidR="008130BA" w:rsidRDefault="00C46694" w:rsidP="00496988">
            <w:pPr>
              <w:pStyle w:val="ab"/>
              <w:shd w:val="clear" w:color="auto" w:fill="FFFFFF"/>
              <w:tabs>
                <w:tab w:val="left" w:pos="567"/>
              </w:tabs>
              <w:spacing w:line="276" w:lineRule="auto"/>
              <w:ind w:right="28" w:firstLine="0"/>
              <w:rPr>
                <w:sz w:val="32"/>
                <w:szCs w:val="32"/>
              </w:rPr>
            </w:pPr>
            <w:r w:rsidRPr="00E62A0F">
              <w:rPr>
                <w:sz w:val="32"/>
                <w:szCs w:val="32"/>
              </w:rPr>
              <w:tab/>
            </w:r>
          </w:p>
          <w:p w:rsidR="0085755A" w:rsidRDefault="00C46694" w:rsidP="00496988">
            <w:pPr>
              <w:pStyle w:val="ab"/>
              <w:shd w:val="clear" w:color="auto" w:fill="FFFFFF"/>
              <w:tabs>
                <w:tab w:val="left" w:pos="567"/>
              </w:tabs>
              <w:spacing w:line="276" w:lineRule="auto"/>
              <w:ind w:right="28" w:firstLine="0"/>
              <w:rPr>
                <w:bCs/>
                <w:sz w:val="32"/>
                <w:szCs w:val="32"/>
              </w:rPr>
            </w:pPr>
            <w:r w:rsidRPr="00E62A0F">
              <w:rPr>
                <w:sz w:val="32"/>
                <w:szCs w:val="32"/>
              </w:rPr>
              <w:t>В результате поездки  был собран дополнительный фактический материал, пополнены фото- и видеотека школьного музея.</w:t>
            </w:r>
            <w:r w:rsidR="00496988" w:rsidRPr="00E62A0F">
              <w:rPr>
                <w:sz w:val="32"/>
                <w:szCs w:val="32"/>
              </w:rPr>
              <w:t xml:space="preserve"> </w:t>
            </w:r>
            <w:r w:rsidRPr="00E62A0F">
              <w:rPr>
                <w:sz w:val="32"/>
                <w:szCs w:val="32"/>
              </w:rPr>
              <w:t xml:space="preserve">В течение года в школьном музее были </w:t>
            </w:r>
            <w:r w:rsidRPr="00E62A0F">
              <w:rPr>
                <w:bCs/>
                <w:sz w:val="32"/>
                <w:szCs w:val="32"/>
              </w:rPr>
              <w:t xml:space="preserve">проведены </w:t>
            </w:r>
          </w:p>
          <w:p w:rsidR="0085755A" w:rsidRDefault="0085755A" w:rsidP="00496988">
            <w:pPr>
              <w:pStyle w:val="ab"/>
              <w:shd w:val="clear" w:color="auto" w:fill="FFFFFF"/>
              <w:tabs>
                <w:tab w:val="left" w:pos="567"/>
              </w:tabs>
              <w:spacing w:line="276" w:lineRule="auto"/>
              <w:ind w:right="28" w:firstLine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  <w:r w:rsidR="00C46694" w:rsidRPr="008130BA">
              <w:rPr>
                <w:b/>
                <w:bCs/>
                <w:sz w:val="32"/>
                <w:szCs w:val="32"/>
              </w:rPr>
              <w:t xml:space="preserve">экскурсии </w:t>
            </w:r>
            <w:r w:rsidR="00C46694" w:rsidRPr="00E62A0F">
              <w:rPr>
                <w:bCs/>
                <w:sz w:val="32"/>
                <w:szCs w:val="32"/>
              </w:rPr>
              <w:t xml:space="preserve">для учеников 1-11 классов, </w:t>
            </w:r>
          </w:p>
          <w:p w:rsidR="0085755A" w:rsidRDefault="0085755A" w:rsidP="00496988">
            <w:pPr>
              <w:pStyle w:val="ab"/>
              <w:shd w:val="clear" w:color="auto" w:fill="FFFFFF"/>
              <w:tabs>
                <w:tab w:val="left" w:pos="567"/>
              </w:tabs>
              <w:spacing w:line="276" w:lineRule="auto"/>
              <w:ind w:right="28" w:firstLine="0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  <w:r w:rsidR="00C46694" w:rsidRPr="008130BA">
              <w:rPr>
                <w:b/>
                <w:bCs/>
                <w:sz w:val="32"/>
                <w:szCs w:val="32"/>
              </w:rPr>
              <w:t>встреча с вет</w:t>
            </w:r>
            <w:r w:rsidR="00C46694" w:rsidRPr="008130BA">
              <w:rPr>
                <w:b/>
                <w:sz w:val="32"/>
                <w:szCs w:val="32"/>
              </w:rPr>
              <w:t>ераном педагогического труда Ханко Ольгой Владими</w:t>
            </w:r>
            <w:r w:rsidR="00496988" w:rsidRPr="008130BA">
              <w:rPr>
                <w:b/>
                <w:sz w:val="32"/>
                <w:szCs w:val="32"/>
              </w:rPr>
              <w:t>ровной</w:t>
            </w:r>
            <w:r w:rsidR="00496988" w:rsidRPr="00E62A0F">
              <w:rPr>
                <w:sz w:val="32"/>
                <w:szCs w:val="32"/>
              </w:rPr>
              <w:t>, автором стихотворения «</w:t>
            </w:r>
            <w:r w:rsidR="00C46694" w:rsidRPr="00E62A0F">
              <w:rPr>
                <w:sz w:val="32"/>
                <w:szCs w:val="32"/>
              </w:rPr>
              <w:t xml:space="preserve">Дорога к пьедесталу», посвященного 100-летнему юбилею </w:t>
            </w:r>
            <w:proofErr w:type="spellStart"/>
            <w:r w:rsidR="00C46694" w:rsidRPr="00E62A0F">
              <w:rPr>
                <w:sz w:val="32"/>
                <w:szCs w:val="32"/>
              </w:rPr>
              <w:t>Масалова</w:t>
            </w:r>
            <w:proofErr w:type="spellEnd"/>
            <w:r w:rsidR="00C46694" w:rsidRPr="00E62A0F">
              <w:rPr>
                <w:sz w:val="32"/>
                <w:szCs w:val="32"/>
              </w:rPr>
              <w:t xml:space="preserve"> Н.И.</w:t>
            </w:r>
            <w:r w:rsidR="00496988" w:rsidRPr="00E62A0F">
              <w:rPr>
                <w:sz w:val="32"/>
                <w:szCs w:val="32"/>
              </w:rPr>
              <w:t xml:space="preserve"> </w:t>
            </w:r>
          </w:p>
          <w:p w:rsidR="00C46694" w:rsidRPr="00E62A0F" w:rsidRDefault="0085755A" w:rsidP="00496988">
            <w:pPr>
              <w:pStyle w:val="ab"/>
              <w:shd w:val="clear" w:color="auto" w:fill="FFFFFF"/>
              <w:tabs>
                <w:tab w:val="left" w:pos="567"/>
              </w:tabs>
              <w:spacing w:line="276" w:lineRule="auto"/>
              <w:ind w:right="28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C46694" w:rsidRPr="00E62A0F">
              <w:rPr>
                <w:sz w:val="32"/>
                <w:szCs w:val="32"/>
              </w:rPr>
              <w:t xml:space="preserve">Записано </w:t>
            </w:r>
            <w:r w:rsidR="00C46694" w:rsidRPr="008130BA">
              <w:rPr>
                <w:b/>
                <w:sz w:val="32"/>
                <w:szCs w:val="32"/>
              </w:rPr>
              <w:t>видео экскурсии</w:t>
            </w:r>
            <w:r w:rsidR="00C46694" w:rsidRPr="00E62A0F">
              <w:rPr>
                <w:sz w:val="32"/>
                <w:szCs w:val="32"/>
              </w:rPr>
              <w:t xml:space="preserve"> «В плаще и неизменной гимнастерке», которое было представлено на областном конкурсе «Юный экскурсовод».</w:t>
            </w:r>
          </w:p>
          <w:p w:rsidR="00C46694" w:rsidRDefault="0085755A" w:rsidP="00496988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C46694"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Разработаны </w:t>
            </w:r>
            <w:r w:rsidR="00C46694" w:rsidRPr="00E62A0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различные игровые формы работы в музее</w:t>
            </w:r>
            <w:r w:rsidR="00C46694"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-  это  викторины, конкурсы, кроссворды, </w:t>
            </w:r>
            <w:proofErr w:type="spellStart"/>
            <w:r w:rsidR="00C46694" w:rsidRPr="00E62A0F">
              <w:rPr>
                <w:rFonts w:ascii="Times New Roman" w:hAnsi="Times New Roman" w:cs="Times New Roman"/>
                <w:sz w:val="32"/>
                <w:szCs w:val="32"/>
              </w:rPr>
              <w:t>филворды</w:t>
            </w:r>
            <w:proofErr w:type="spellEnd"/>
            <w:r w:rsidR="00C46694" w:rsidRPr="00E62A0F">
              <w:rPr>
                <w:rFonts w:ascii="Times New Roman" w:hAnsi="Times New Roman" w:cs="Times New Roman"/>
                <w:sz w:val="32"/>
                <w:szCs w:val="32"/>
              </w:rPr>
              <w:t>, ребусы.</w:t>
            </w:r>
          </w:p>
          <w:p w:rsidR="0085755A" w:rsidRPr="00E62A0F" w:rsidRDefault="0085755A" w:rsidP="004969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результаты проекта представлены на 23- ей историко-краеведческой конференции детей и молодежи Кузбасса</w:t>
            </w:r>
          </w:p>
        </w:tc>
      </w:tr>
      <w:tr w:rsidR="00C46694" w:rsidRPr="00E62A0F" w:rsidTr="009A20F6">
        <w:tc>
          <w:tcPr>
            <w:tcW w:w="693" w:type="dxa"/>
          </w:tcPr>
          <w:p w:rsidR="00C46694" w:rsidRPr="00E62A0F" w:rsidRDefault="00C46694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63" w:type="dxa"/>
          </w:tcPr>
          <w:p w:rsidR="00C46694" w:rsidRPr="00E62A0F" w:rsidRDefault="00C46694" w:rsidP="0049698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20F6" w:rsidRPr="00E62A0F" w:rsidTr="009A20F6">
        <w:tc>
          <w:tcPr>
            <w:tcW w:w="693" w:type="dxa"/>
          </w:tcPr>
          <w:p w:rsidR="009A20F6" w:rsidRPr="00E62A0F" w:rsidRDefault="00E12BEC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9763" w:type="dxa"/>
          </w:tcPr>
          <w:p w:rsidR="009A20F6" w:rsidRDefault="009A20F6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62A0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Исследовательская деятельность учащихся </w:t>
            </w: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>– важная часть  работы музея</w:t>
            </w:r>
            <w:r w:rsidRPr="00E62A0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 </w:t>
            </w: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отмечена дипломами, кубками, почетным знаком «За вклад в развитие Кемеровского района». Результаты исследований были представлены на конференциях  школьного, районного, областного, всероссийского уровней. </w:t>
            </w:r>
          </w:p>
          <w:p w:rsidR="00E12BEC" w:rsidRDefault="00E12BEC" w:rsidP="00E12BEC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>наш музей – активный участник конференции «Живи, Кузнецкая земля!» с 2002 года.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Призеры и победители этой конференции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получают рекомендации к участию во Всероссийском конкурсе исследовательских краеведческих работ обучающихся «Отечество». Финалисты защищают свои работы в Москве.</w:t>
            </w:r>
          </w:p>
          <w:p w:rsidR="00E12BEC" w:rsidRPr="00E62A0F" w:rsidRDefault="00E12BEC" w:rsidP="00496988">
            <w:pPr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A20F6" w:rsidRPr="00E62A0F" w:rsidTr="009A20F6">
        <w:tc>
          <w:tcPr>
            <w:tcW w:w="693" w:type="dxa"/>
          </w:tcPr>
          <w:p w:rsidR="009A20F6" w:rsidRPr="00E62A0F" w:rsidRDefault="00E12BEC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24</w:t>
            </w:r>
          </w:p>
        </w:tc>
        <w:tc>
          <w:tcPr>
            <w:tcW w:w="9763" w:type="dxa"/>
          </w:tcPr>
          <w:p w:rsidR="00E12BEC" w:rsidRDefault="00E12BEC" w:rsidP="00E12B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2006 году - исследовательская работа </w:t>
            </w:r>
            <w:r w:rsidRPr="00E62A0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«Великая Отечественная война в судьбах учителей </w:t>
            </w:r>
            <w:proofErr w:type="spellStart"/>
            <w:r w:rsidRPr="00E62A0F">
              <w:rPr>
                <w:rFonts w:ascii="Times New Roman" w:eastAsia="Times New Roman" w:hAnsi="Times New Roman" w:cs="Times New Roman"/>
                <w:sz w:val="32"/>
                <w:szCs w:val="32"/>
              </w:rPr>
              <w:t>Елыкаевской</w:t>
            </w:r>
            <w:proofErr w:type="spellEnd"/>
            <w:r w:rsidRPr="00E62A0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школы»,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Светлана, диплом 3 степени</w:t>
            </w:r>
          </w:p>
          <w:p w:rsidR="009A20F6" w:rsidRPr="00E62A0F" w:rsidRDefault="009A20F6" w:rsidP="00E12B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20F6" w:rsidRPr="00E62A0F" w:rsidTr="009A20F6">
        <w:tc>
          <w:tcPr>
            <w:tcW w:w="693" w:type="dxa"/>
          </w:tcPr>
          <w:p w:rsidR="009A20F6" w:rsidRPr="00E62A0F" w:rsidRDefault="00E12BEC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9763" w:type="dxa"/>
          </w:tcPr>
          <w:p w:rsidR="00E12BEC" w:rsidRDefault="00E12BEC" w:rsidP="00E12B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работа «Вклад музея Елыкаевской школы в сохранение памяти о земляках-участниках ВОВ»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Пранк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Анастасии отмечена дипломами 2016 и 2018 года</w:t>
            </w:r>
          </w:p>
          <w:p w:rsidR="00E12BEC" w:rsidRPr="00E62A0F" w:rsidRDefault="00E12BEC" w:rsidP="00E12BE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62A0F">
              <w:rPr>
                <w:rFonts w:ascii="Times New Roman" w:hAnsi="Times New Roman" w:cs="Times New Roman"/>
                <w:sz w:val="32"/>
                <w:szCs w:val="32"/>
              </w:rPr>
              <w:t>Пранк</w:t>
            </w:r>
            <w:proofErr w:type="spellEnd"/>
            <w:r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 отмечена </w:t>
            </w:r>
            <w:proofErr w:type="gramStart"/>
            <w:r w:rsidRPr="00E62A0F">
              <w:rPr>
                <w:rFonts w:ascii="Times New Roman" w:hAnsi="Times New Roman" w:cs="Times New Roman"/>
                <w:sz w:val="32"/>
                <w:szCs w:val="32"/>
              </w:rPr>
              <w:t>Премией  «</w:t>
            </w:r>
            <w:proofErr w:type="gramEnd"/>
            <w:r w:rsidRPr="00E62A0F">
              <w:rPr>
                <w:rFonts w:ascii="Times New Roman" w:hAnsi="Times New Roman" w:cs="Times New Roman"/>
                <w:sz w:val="32"/>
                <w:szCs w:val="32"/>
              </w:rPr>
              <w:t>Достижения юных» в номинации «Научно- исследовательская деятельность»</w:t>
            </w:r>
          </w:p>
          <w:p w:rsidR="009A20F6" w:rsidRPr="00E62A0F" w:rsidRDefault="009A20F6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2BEC" w:rsidRPr="00E62A0F" w:rsidTr="009A20F6">
        <w:tc>
          <w:tcPr>
            <w:tcW w:w="693" w:type="dxa"/>
          </w:tcPr>
          <w:p w:rsidR="00E12BEC" w:rsidRDefault="00E12BEC" w:rsidP="004969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9763" w:type="dxa"/>
          </w:tcPr>
          <w:p w:rsidR="00E12BEC" w:rsidRDefault="00E12BEC" w:rsidP="00E12BEC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>Работа «</w:t>
            </w:r>
            <w:proofErr w:type="spellStart"/>
            <w:r w:rsidRPr="00E62A0F">
              <w:rPr>
                <w:rFonts w:ascii="Times New Roman" w:hAnsi="Times New Roman" w:cs="Times New Roman"/>
                <w:sz w:val="32"/>
                <w:szCs w:val="32"/>
              </w:rPr>
              <w:t>Елыкаевская</w:t>
            </w:r>
            <w:proofErr w:type="spellEnd"/>
            <w:r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школа в системе советского трудового воспитания», Мухортова Алена, победитель всероссийского конкурса краеведческих исследовательских работ «Отечество», 2020</w:t>
            </w:r>
          </w:p>
          <w:p w:rsidR="00E12BEC" w:rsidRDefault="00E12BEC" w:rsidP="00E12BEC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Алена награждена медалью «Надежда Кузбасса»</w:t>
            </w:r>
          </w:p>
          <w:p w:rsidR="00E12BEC" w:rsidRDefault="00E12BEC" w:rsidP="00E12BEC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12BEC" w:rsidRPr="00E62A0F" w:rsidTr="009A20F6">
        <w:tc>
          <w:tcPr>
            <w:tcW w:w="693" w:type="dxa"/>
          </w:tcPr>
          <w:p w:rsidR="00E12BEC" w:rsidRDefault="00E12BEC" w:rsidP="004969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27- 29</w:t>
            </w:r>
          </w:p>
        </w:tc>
        <w:tc>
          <w:tcPr>
            <w:tcW w:w="9763" w:type="dxa"/>
          </w:tcPr>
          <w:p w:rsidR="00E12BEC" w:rsidRDefault="00E12BEC" w:rsidP="00E12BE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Исследование Беличенко Станислава «Учителя Елыкаевской школы- участники Великой Отечественной войны» началось с коллективного участия в проекте «Наш учитель- фронтовик».  </w:t>
            </w:r>
          </w:p>
          <w:p w:rsidR="00E12BEC" w:rsidRDefault="00E12BEC" w:rsidP="00E12BE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В результате установлены имена, собран материал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еще </w:t>
            </w: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о пяти педагогах- фронтовиках. Более того, выяснилось, что один из них, </w:t>
            </w:r>
            <w:proofErr w:type="spellStart"/>
            <w:r w:rsidRPr="00E62A0F">
              <w:rPr>
                <w:rFonts w:ascii="Times New Roman" w:hAnsi="Times New Roman" w:cs="Times New Roman"/>
                <w:sz w:val="32"/>
                <w:szCs w:val="32"/>
              </w:rPr>
              <w:t>Чиглинцев</w:t>
            </w:r>
            <w:proofErr w:type="spellEnd"/>
            <w:r w:rsidRPr="00E62A0F">
              <w:rPr>
                <w:rFonts w:ascii="Times New Roman" w:hAnsi="Times New Roman" w:cs="Times New Roman"/>
                <w:sz w:val="32"/>
                <w:szCs w:val="32"/>
              </w:rPr>
              <w:t xml:space="preserve"> Тимофей Иннокентьевич, является дедушкой Стаса</w:t>
            </w:r>
          </w:p>
          <w:p w:rsidR="00E12BEC" w:rsidRPr="00E62A0F" w:rsidRDefault="00E12BEC" w:rsidP="00E12B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20F6" w:rsidRPr="00E62A0F" w:rsidTr="009A20F6">
        <w:tc>
          <w:tcPr>
            <w:tcW w:w="693" w:type="dxa"/>
          </w:tcPr>
          <w:p w:rsidR="009A20F6" w:rsidRPr="00E62A0F" w:rsidRDefault="00E12BEC" w:rsidP="00E12BE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30-34</w:t>
            </w:r>
          </w:p>
        </w:tc>
        <w:tc>
          <w:tcPr>
            <w:tcW w:w="9763" w:type="dxa"/>
          </w:tcPr>
          <w:p w:rsidR="009A20F6" w:rsidRDefault="00E12BEC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Интересное исследование последних лет «</w:t>
            </w:r>
            <w:r w:rsidRPr="00E12BEC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Памятник участникам   Великой Отечественной войны</w:t>
            </w: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 </w:t>
            </w:r>
            <w:r w:rsidRPr="00E12BEC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в селе </w:t>
            </w:r>
            <w:proofErr w:type="spellStart"/>
            <w:r w:rsidRPr="00E12BEC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Елыкаево</w:t>
            </w:r>
            <w:proofErr w:type="spellEnd"/>
            <w:r w:rsidRPr="00E12BEC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:  прошлое, настоящее, будущее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9A20F6" w:rsidRPr="00E62A0F" w:rsidRDefault="00E12BEC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Собран материал по истории памятника, работа продолжается…</w:t>
            </w:r>
          </w:p>
          <w:p w:rsidR="009A20F6" w:rsidRPr="00E62A0F" w:rsidRDefault="009A20F6" w:rsidP="00496988">
            <w:pPr>
              <w:shd w:val="clear" w:color="auto" w:fill="FCFDFD"/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2BEC" w:rsidRPr="00E62A0F" w:rsidTr="009A20F6">
        <w:tc>
          <w:tcPr>
            <w:tcW w:w="693" w:type="dxa"/>
          </w:tcPr>
          <w:p w:rsidR="00E12BEC" w:rsidRDefault="00BA7230" w:rsidP="00E12B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9763" w:type="dxa"/>
          </w:tcPr>
          <w:p w:rsidR="00E12BEC" w:rsidRDefault="00E12BEC" w:rsidP="004969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>Так, восстанавливая  биографии земляков, находя нужные архивные  документы, записывая  воспоминания, связанные с историей родного края, мы дополняем, сохраняем  историю страны,  делаем школьный музей «хранилищем социальной памяти»</w:t>
            </w:r>
          </w:p>
        </w:tc>
      </w:tr>
      <w:tr w:rsidR="0062791D" w:rsidRPr="00E62A0F" w:rsidTr="009A20F6">
        <w:tc>
          <w:tcPr>
            <w:tcW w:w="693" w:type="dxa"/>
          </w:tcPr>
          <w:p w:rsidR="0062791D" w:rsidRPr="00E62A0F" w:rsidRDefault="0062791D" w:rsidP="0049698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63" w:type="dxa"/>
          </w:tcPr>
          <w:p w:rsidR="00BA7230" w:rsidRDefault="0062791D" w:rsidP="0062791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62A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слова фронтовика- писателя В. Астафьева: </w:t>
            </w:r>
          </w:p>
          <w:p w:rsidR="0062791D" w:rsidRPr="00E62A0F" w:rsidRDefault="0062791D" w:rsidP="006279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62A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«Когда за нами захлопнется дверь и тихо станет на земле, почаще </w:t>
            </w:r>
            <w:r w:rsidRPr="00E62A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 xml:space="preserve">вспоминайте: это мы, недоучившиеся, не успевшие изведать любви, не познавшие многих радостей в жизни, вытерпевшие такую неслыханную боль, такое неслыханное страдание принесли мир на землю, уберегли её от кровожадных безумцев, и России подарили такую продолжительную </w:t>
            </w:r>
            <w:proofErr w:type="spellStart"/>
            <w:r w:rsidRPr="00E62A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безвоенную</w:t>
            </w:r>
            <w:proofErr w:type="spellEnd"/>
            <w:r w:rsidRPr="00E62A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паузу, какой она, кажется, не знала за всю свою лохматую и кровавую историю. На благодарность не рассчитываем, но на справедливую честную память мы, битые войной и мятые послевоенной жизнью солдаты, надеяться имеем право. Хотя бы ее-то мы заслужили».  </w:t>
            </w:r>
          </w:p>
          <w:p w:rsidR="0062791D" w:rsidRPr="00E62A0F" w:rsidRDefault="0062791D" w:rsidP="0062791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62A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Поступки наших дедов - пример для нас, для новых поколений.  Сохраним нашу историю, память и памятники.</w:t>
            </w:r>
          </w:p>
        </w:tc>
      </w:tr>
      <w:tr w:rsidR="00D35C18" w:rsidRPr="00E62A0F" w:rsidTr="009A20F6">
        <w:tc>
          <w:tcPr>
            <w:tcW w:w="693" w:type="dxa"/>
          </w:tcPr>
          <w:p w:rsidR="00D35C18" w:rsidRPr="00E62A0F" w:rsidRDefault="00BA7230" w:rsidP="004969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доп</w:t>
            </w:r>
            <w:proofErr w:type="spellEnd"/>
          </w:p>
        </w:tc>
        <w:tc>
          <w:tcPr>
            <w:tcW w:w="9763" w:type="dxa"/>
          </w:tcPr>
          <w:p w:rsidR="00D35C18" w:rsidRDefault="00D35C18" w:rsidP="00D35C18">
            <w:pPr>
              <w:shd w:val="clear" w:color="auto" w:fill="F5F5F5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Следует отметить уникальный опыт патриот</w:t>
            </w:r>
            <w:r w:rsidR="00BA7230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ического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воспитания на областном уровне</w:t>
            </w:r>
          </w:p>
          <w:p w:rsidR="00D35C18" w:rsidRPr="00EB55B3" w:rsidRDefault="00D35C18" w:rsidP="00D35C18">
            <w:pPr>
              <w:shd w:val="clear" w:color="auto" w:fill="F5F5F5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EB55B3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t>Проект «Вершины воинской славы»</w:t>
            </w:r>
          </w:p>
          <w:p w:rsidR="00D35C18" w:rsidRPr="00EB55B3" w:rsidRDefault="00D35C18" w:rsidP="00D35C18">
            <w:pPr>
              <w:numPr>
                <w:ilvl w:val="0"/>
                <w:numId w:val="6"/>
              </w:numPr>
              <w:shd w:val="clear" w:color="auto" w:fill="F5F5F5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EB55B3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t xml:space="preserve">Горы Кузнецкого Алатау и </w:t>
            </w:r>
            <w:proofErr w:type="spellStart"/>
            <w:r w:rsidRPr="00EB55B3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t>Караканского</w:t>
            </w:r>
            <w:proofErr w:type="spellEnd"/>
            <w:r w:rsidRPr="00EB55B3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t xml:space="preserve"> хребта названы именами Героев - </w:t>
            </w:r>
            <w:proofErr w:type="spellStart"/>
            <w:r w:rsidRPr="00EB55B3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t>кузбассовцев</w:t>
            </w:r>
            <w:proofErr w:type="spellEnd"/>
            <w:r w:rsidRPr="00EB55B3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t xml:space="preserve"> </w:t>
            </w:r>
          </w:p>
          <w:p w:rsidR="00D35C18" w:rsidRPr="00BA7230" w:rsidRDefault="00D35C18" w:rsidP="00BA7230">
            <w:pPr>
              <w:shd w:val="clear" w:color="auto" w:fill="F5F5F5"/>
              <w:ind w:left="720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BA7230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t xml:space="preserve">с 2015 года </w:t>
            </w:r>
            <w:r w:rsidR="00BA7230" w:rsidRPr="00BA7230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t>-</w:t>
            </w:r>
            <w:r w:rsidRPr="00BA7230"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Распоряжениями Правительства РФ -  </w:t>
            </w:r>
          </w:p>
          <w:p w:rsidR="00D35C18" w:rsidRPr="00861276" w:rsidRDefault="00D35C18" w:rsidP="00D35C18">
            <w:pPr>
              <w:numPr>
                <w:ilvl w:val="0"/>
                <w:numId w:val="7"/>
              </w:numPr>
              <w:shd w:val="clear" w:color="auto" w:fill="F5F5F5"/>
              <w:rPr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</w:pPr>
            <w:r w:rsidRPr="00861276">
              <w:rPr>
                <w:rFonts w:ascii="Times New Roman" w:hAnsi="Times New Roman" w:cs="Times New Roman"/>
                <w:bCs/>
                <w:sz w:val="28"/>
                <w:szCs w:val="32"/>
                <w:shd w:val="clear" w:color="auto" w:fill="FFFFFF"/>
              </w:rPr>
              <w:t xml:space="preserve">Афанасия Петровича </w:t>
            </w:r>
            <w:proofErr w:type="spellStart"/>
            <w:r w:rsidRPr="00861276">
              <w:rPr>
                <w:rFonts w:ascii="Times New Roman" w:hAnsi="Times New Roman" w:cs="Times New Roman"/>
                <w:bCs/>
                <w:sz w:val="28"/>
                <w:szCs w:val="32"/>
                <w:shd w:val="clear" w:color="auto" w:fill="FFFFFF"/>
              </w:rPr>
              <w:t>Шилина</w:t>
            </w:r>
            <w:proofErr w:type="spellEnd"/>
            <w:r w:rsidRPr="00861276">
              <w:rPr>
                <w:rFonts w:ascii="Times New Roman" w:hAnsi="Times New Roman" w:cs="Times New Roman"/>
                <w:bCs/>
                <w:sz w:val="28"/>
                <w:szCs w:val="32"/>
                <w:shd w:val="clear" w:color="auto" w:fill="FFFFFF"/>
              </w:rPr>
              <w:t xml:space="preserve">, </w:t>
            </w:r>
          </w:p>
          <w:p w:rsidR="00D35C18" w:rsidRPr="00861276" w:rsidRDefault="00D35C18" w:rsidP="00D35C18">
            <w:pPr>
              <w:numPr>
                <w:ilvl w:val="0"/>
                <w:numId w:val="7"/>
              </w:numPr>
              <w:shd w:val="clear" w:color="auto" w:fill="F5F5F5"/>
              <w:rPr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</w:pPr>
            <w:r w:rsidRPr="00861276">
              <w:rPr>
                <w:rFonts w:ascii="Times New Roman" w:hAnsi="Times New Roman" w:cs="Times New Roman"/>
                <w:bCs/>
                <w:sz w:val="28"/>
                <w:szCs w:val="32"/>
                <w:shd w:val="clear" w:color="auto" w:fill="FFFFFF"/>
              </w:rPr>
              <w:t xml:space="preserve">Михаила Михайловича </w:t>
            </w:r>
            <w:proofErr w:type="spellStart"/>
            <w:r w:rsidRPr="00861276">
              <w:rPr>
                <w:rFonts w:ascii="Times New Roman" w:hAnsi="Times New Roman" w:cs="Times New Roman"/>
                <w:bCs/>
                <w:sz w:val="28"/>
                <w:szCs w:val="32"/>
                <w:shd w:val="clear" w:color="auto" w:fill="FFFFFF"/>
              </w:rPr>
              <w:t>Куюкова</w:t>
            </w:r>
            <w:proofErr w:type="spellEnd"/>
            <w:r w:rsidRPr="00861276">
              <w:rPr>
                <w:rFonts w:ascii="Times New Roman" w:hAnsi="Times New Roman" w:cs="Times New Roman"/>
                <w:bCs/>
                <w:sz w:val="28"/>
                <w:szCs w:val="32"/>
                <w:shd w:val="clear" w:color="auto" w:fill="FFFFFF"/>
              </w:rPr>
              <w:t>,</w:t>
            </w:r>
          </w:p>
          <w:p w:rsidR="00D35C18" w:rsidRPr="00861276" w:rsidRDefault="00D35C18" w:rsidP="00D35C18">
            <w:pPr>
              <w:numPr>
                <w:ilvl w:val="0"/>
                <w:numId w:val="7"/>
              </w:numPr>
              <w:shd w:val="clear" w:color="auto" w:fill="F5F5F5"/>
              <w:rPr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</w:pPr>
            <w:r w:rsidRPr="00861276">
              <w:rPr>
                <w:rFonts w:ascii="Times New Roman" w:hAnsi="Times New Roman" w:cs="Times New Roman"/>
                <w:bCs/>
                <w:sz w:val="28"/>
                <w:szCs w:val="32"/>
                <w:shd w:val="clear" w:color="auto" w:fill="FFFFFF"/>
              </w:rPr>
              <w:t xml:space="preserve"> Ильи Семеновича Назарова, </w:t>
            </w:r>
          </w:p>
          <w:p w:rsidR="00D35C18" w:rsidRPr="00861276" w:rsidRDefault="00D35C18" w:rsidP="00D35C18">
            <w:pPr>
              <w:numPr>
                <w:ilvl w:val="0"/>
                <w:numId w:val="7"/>
              </w:numPr>
              <w:shd w:val="clear" w:color="auto" w:fill="F5F5F5"/>
              <w:rPr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</w:pPr>
            <w:r w:rsidRPr="00861276">
              <w:rPr>
                <w:rFonts w:ascii="Times New Roman" w:hAnsi="Times New Roman" w:cs="Times New Roman"/>
                <w:bCs/>
                <w:sz w:val="28"/>
                <w:szCs w:val="32"/>
                <w:shd w:val="clear" w:color="auto" w:fill="FFFFFF"/>
              </w:rPr>
              <w:t>Ивана Николаевича Березина,</w:t>
            </w:r>
          </w:p>
          <w:p w:rsidR="00D35C18" w:rsidRPr="00861276" w:rsidRDefault="00D35C18" w:rsidP="00D35C18">
            <w:pPr>
              <w:numPr>
                <w:ilvl w:val="0"/>
                <w:numId w:val="7"/>
              </w:numPr>
              <w:shd w:val="clear" w:color="auto" w:fill="F5F5F5"/>
              <w:rPr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</w:pPr>
            <w:r w:rsidRPr="00861276">
              <w:rPr>
                <w:rFonts w:ascii="Times New Roman" w:hAnsi="Times New Roman" w:cs="Times New Roman"/>
                <w:bCs/>
                <w:sz w:val="28"/>
                <w:szCs w:val="32"/>
                <w:shd w:val="clear" w:color="auto" w:fill="FFFFFF"/>
              </w:rPr>
              <w:t xml:space="preserve"> Виктора Александровича Гнедина</w:t>
            </w:r>
            <w:r w:rsidRPr="00861276">
              <w:rPr>
                <w:rFonts w:ascii="Times New Roman" w:hAnsi="Times New Roman" w:cs="Times New Roman"/>
                <w:b/>
                <w:bCs/>
                <w:sz w:val="28"/>
                <w:szCs w:val="32"/>
                <w:shd w:val="clear" w:color="auto" w:fill="FFFFFF"/>
              </w:rPr>
              <w:t>,</w:t>
            </w:r>
          </w:p>
          <w:p w:rsidR="00D35C18" w:rsidRPr="00861276" w:rsidRDefault="00D35C18" w:rsidP="00D35C18">
            <w:pPr>
              <w:numPr>
                <w:ilvl w:val="0"/>
                <w:numId w:val="7"/>
              </w:numPr>
              <w:shd w:val="clear" w:color="auto" w:fill="F5F5F5"/>
              <w:rPr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</w:pPr>
            <w:r w:rsidRPr="00861276">
              <w:rPr>
                <w:rFonts w:ascii="Times New Roman" w:hAnsi="Times New Roman" w:cs="Times New Roman"/>
                <w:b/>
                <w:bCs/>
                <w:sz w:val="28"/>
                <w:szCs w:val="32"/>
                <w:shd w:val="clear" w:color="auto" w:fill="FFFFFF"/>
              </w:rPr>
              <w:t xml:space="preserve"> </w:t>
            </w:r>
            <w:r w:rsidRPr="00861276">
              <w:rPr>
                <w:rFonts w:ascii="Times New Roman" w:hAnsi="Times New Roman" w:cs="Times New Roman"/>
                <w:bCs/>
                <w:sz w:val="28"/>
                <w:szCs w:val="32"/>
                <w:shd w:val="clear" w:color="auto" w:fill="FFFFFF"/>
              </w:rPr>
              <w:t>Алексея Николаевича Дергача,</w:t>
            </w:r>
          </w:p>
          <w:p w:rsidR="00D35C18" w:rsidRPr="00861276" w:rsidRDefault="00D35C18" w:rsidP="00D35C18">
            <w:pPr>
              <w:numPr>
                <w:ilvl w:val="0"/>
                <w:numId w:val="7"/>
              </w:numPr>
              <w:shd w:val="clear" w:color="auto" w:fill="F5F5F5"/>
              <w:rPr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</w:pPr>
            <w:r w:rsidRPr="00861276">
              <w:rPr>
                <w:rFonts w:ascii="Times New Roman" w:hAnsi="Times New Roman" w:cs="Times New Roman"/>
                <w:bCs/>
                <w:sz w:val="28"/>
                <w:szCs w:val="32"/>
                <w:shd w:val="clear" w:color="auto" w:fill="FFFFFF"/>
              </w:rPr>
              <w:t xml:space="preserve"> Михаила Константиновича </w:t>
            </w:r>
            <w:proofErr w:type="spellStart"/>
            <w:r w:rsidRPr="00861276">
              <w:rPr>
                <w:rFonts w:ascii="Times New Roman" w:hAnsi="Times New Roman" w:cs="Times New Roman"/>
                <w:bCs/>
                <w:sz w:val="28"/>
                <w:szCs w:val="32"/>
                <w:shd w:val="clear" w:color="auto" w:fill="FFFFFF"/>
              </w:rPr>
              <w:t>Дюжева</w:t>
            </w:r>
            <w:proofErr w:type="spellEnd"/>
            <w:r w:rsidRPr="00861276">
              <w:rPr>
                <w:rFonts w:ascii="Times New Roman" w:hAnsi="Times New Roman" w:cs="Times New Roman"/>
                <w:bCs/>
                <w:sz w:val="28"/>
                <w:szCs w:val="32"/>
                <w:shd w:val="clear" w:color="auto" w:fill="FFFFFF"/>
              </w:rPr>
              <w:t>,</w:t>
            </w:r>
          </w:p>
          <w:p w:rsidR="0092075A" w:rsidRPr="0092075A" w:rsidRDefault="00D35C18" w:rsidP="0092075A">
            <w:pPr>
              <w:pStyle w:val="a4"/>
              <w:numPr>
                <w:ilvl w:val="0"/>
                <w:numId w:val="7"/>
              </w:numPr>
              <w:shd w:val="clear" w:color="auto" w:fill="F5F5F5"/>
              <w:jc w:val="left"/>
              <w:rPr>
                <w:rFonts w:ascii="Times New Roman" w:hAnsi="Times New Roman"/>
                <w:sz w:val="28"/>
                <w:szCs w:val="32"/>
                <w:shd w:val="clear" w:color="auto" w:fill="FFFFFF"/>
              </w:rPr>
            </w:pPr>
            <w:r w:rsidRPr="00BA7230">
              <w:rPr>
                <w:rFonts w:ascii="Times New Roman" w:hAnsi="Times New Roman"/>
                <w:bCs/>
                <w:sz w:val="28"/>
                <w:szCs w:val="32"/>
                <w:shd w:val="clear" w:color="auto" w:fill="FFFFFF"/>
              </w:rPr>
              <w:t>Алексея Андреевича Павловского</w:t>
            </w:r>
          </w:p>
          <w:p w:rsidR="00D35C18" w:rsidRPr="00BA7230" w:rsidRDefault="00D35C18" w:rsidP="0092075A">
            <w:pPr>
              <w:pStyle w:val="a4"/>
              <w:numPr>
                <w:ilvl w:val="0"/>
                <w:numId w:val="7"/>
              </w:numPr>
              <w:shd w:val="clear" w:color="auto" w:fill="F5F5F5"/>
              <w:jc w:val="left"/>
              <w:rPr>
                <w:rFonts w:ascii="Times New Roman" w:hAnsi="Times New Roman"/>
                <w:sz w:val="28"/>
                <w:szCs w:val="32"/>
                <w:shd w:val="clear" w:color="auto" w:fill="FFFFFF"/>
              </w:rPr>
            </w:pPr>
            <w:r w:rsidRPr="00BA7230">
              <w:rPr>
                <w:rFonts w:ascii="Times New Roman" w:hAnsi="Times New Roman"/>
                <w:bCs/>
                <w:sz w:val="28"/>
                <w:szCs w:val="32"/>
                <w:shd w:val="clear" w:color="auto" w:fill="FFFFFF"/>
              </w:rPr>
              <w:t xml:space="preserve">Веры Даниловны Волошиной, </w:t>
            </w:r>
          </w:p>
          <w:p w:rsidR="00D35C18" w:rsidRPr="00861276" w:rsidRDefault="00D35C18" w:rsidP="00D35C18">
            <w:pPr>
              <w:numPr>
                <w:ilvl w:val="0"/>
                <w:numId w:val="7"/>
              </w:numPr>
              <w:shd w:val="clear" w:color="auto" w:fill="F5F5F5"/>
              <w:rPr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</w:pPr>
            <w:r w:rsidRPr="00861276">
              <w:rPr>
                <w:rFonts w:ascii="Times New Roman" w:hAnsi="Times New Roman" w:cs="Times New Roman"/>
                <w:bCs/>
                <w:sz w:val="28"/>
                <w:szCs w:val="32"/>
                <w:shd w:val="clear" w:color="auto" w:fill="FFFFFF"/>
              </w:rPr>
              <w:t>Юрия Михайловича Двужильного,</w:t>
            </w:r>
          </w:p>
          <w:p w:rsidR="00D35C18" w:rsidRPr="00861276" w:rsidRDefault="00D35C18" w:rsidP="00D35C18">
            <w:pPr>
              <w:numPr>
                <w:ilvl w:val="0"/>
                <w:numId w:val="7"/>
              </w:numPr>
              <w:shd w:val="clear" w:color="auto" w:fill="F5F5F5"/>
              <w:rPr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</w:pPr>
            <w:r w:rsidRPr="00861276">
              <w:rPr>
                <w:rFonts w:ascii="Times New Roman" w:hAnsi="Times New Roman" w:cs="Times New Roman"/>
                <w:bCs/>
                <w:sz w:val="28"/>
                <w:szCs w:val="32"/>
                <w:shd w:val="clear" w:color="auto" w:fill="FFFFFF"/>
              </w:rPr>
              <w:t xml:space="preserve"> Степана Харитоновича </w:t>
            </w:r>
            <w:proofErr w:type="spellStart"/>
            <w:r w:rsidRPr="00861276">
              <w:rPr>
                <w:rFonts w:ascii="Times New Roman" w:hAnsi="Times New Roman" w:cs="Times New Roman"/>
                <w:bCs/>
                <w:sz w:val="28"/>
                <w:szCs w:val="32"/>
                <w:shd w:val="clear" w:color="auto" w:fill="FFFFFF"/>
              </w:rPr>
              <w:t>Марковцева</w:t>
            </w:r>
            <w:proofErr w:type="spellEnd"/>
            <w:r w:rsidRPr="00861276">
              <w:rPr>
                <w:rFonts w:ascii="Times New Roman" w:hAnsi="Times New Roman" w:cs="Times New Roman"/>
                <w:bCs/>
                <w:sz w:val="28"/>
                <w:szCs w:val="32"/>
                <w:shd w:val="clear" w:color="auto" w:fill="FFFFFF"/>
              </w:rPr>
              <w:t xml:space="preserve">, </w:t>
            </w:r>
          </w:p>
          <w:p w:rsidR="00D35C18" w:rsidRPr="00861276" w:rsidRDefault="00D35C18" w:rsidP="00D35C18">
            <w:pPr>
              <w:numPr>
                <w:ilvl w:val="0"/>
                <w:numId w:val="7"/>
              </w:numPr>
              <w:shd w:val="clear" w:color="auto" w:fill="F5F5F5"/>
              <w:rPr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</w:pPr>
            <w:r w:rsidRPr="00861276">
              <w:rPr>
                <w:rFonts w:ascii="Times New Roman" w:hAnsi="Times New Roman" w:cs="Times New Roman"/>
                <w:bCs/>
                <w:sz w:val="28"/>
                <w:szCs w:val="32"/>
                <w:shd w:val="clear" w:color="auto" w:fill="FFFFFF"/>
              </w:rPr>
              <w:t xml:space="preserve">Валерия Фёдоровича </w:t>
            </w:r>
            <w:proofErr w:type="spellStart"/>
            <w:r w:rsidRPr="00861276">
              <w:rPr>
                <w:rFonts w:ascii="Times New Roman" w:hAnsi="Times New Roman" w:cs="Times New Roman"/>
                <w:bCs/>
                <w:sz w:val="28"/>
                <w:szCs w:val="32"/>
                <w:shd w:val="clear" w:color="auto" w:fill="FFFFFF"/>
              </w:rPr>
              <w:t>Полуновского</w:t>
            </w:r>
            <w:proofErr w:type="spellEnd"/>
            <w:r w:rsidRPr="00861276">
              <w:rPr>
                <w:rFonts w:ascii="Times New Roman" w:hAnsi="Times New Roman" w:cs="Times New Roman"/>
                <w:bCs/>
                <w:sz w:val="28"/>
                <w:szCs w:val="32"/>
                <w:shd w:val="clear" w:color="auto" w:fill="FFFFFF"/>
              </w:rPr>
              <w:t>,</w:t>
            </w:r>
          </w:p>
          <w:p w:rsidR="00D35C18" w:rsidRPr="00861276" w:rsidRDefault="00D35C18" w:rsidP="00D35C18">
            <w:pPr>
              <w:numPr>
                <w:ilvl w:val="0"/>
                <w:numId w:val="7"/>
              </w:numPr>
              <w:shd w:val="clear" w:color="auto" w:fill="F5F5F5"/>
              <w:rPr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</w:pPr>
            <w:r w:rsidRPr="00861276">
              <w:rPr>
                <w:rFonts w:ascii="Times New Roman" w:hAnsi="Times New Roman" w:cs="Times New Roman"/>
                <w:bCs/>
                <w:sz w:val="28"/>
                <w:szCs w:val="32"/>
                <w:shd w:val="clear" w:color="auto" w:fill="FFFFFF"/>
              </w:rPr>
              <w:t xml:space="preserve"> Михаила Гавриловича </w:t>
            </w:r>
            <w:proofErr w:type="spellStart"/>
            <w:r w:rsidRPr="00861276">
              <w:rPr>
                <w:rFonts w:ascii="Times New Roman" w:hAnsi="Times New Roman" w:cs="Times New Roman"/>
                <w:bCs/>
                <w:sz w:val="28"/>
                <w:szCs w:val="32"/>
                <w:shd w:val="clear" w:color="auto" w:fill="FFFFFF"/>
              </w:rPr>
              <w:t>Хорькова</w:t>
            </w:r>
            <w:proofErr w:type="spellEnd"/>
            <w:r w:rsidRPr="00861276">
              <w:rPr>
                <w:rFonts w:ascii="Times New Roman" w:hAnsi="Times New Roman" w:cs="Times New Roman"/>
                <w:bCs/>
                <w:sz w:val="28"/>
                <w:szCs w:val="32"/>
                <w:shd w:val="clear" w:color="auto" w:fill="FFFFFF"/>
              </w:rPr>
              <w:t>,</w:t>
            </w:r>
          </w:p>
          <w:p w:rsidR="00D35C18" w:rsidRPr="00861276" w:rsidRDefault="00D35C18" w:rsidP="00D35C18">
            <w:pPr>
              <w:numPr>
                <w:ilvl w:val="0"/>
                <w:numId w:val="7"/>
              </w:numPr>
              <w:shd w:val="clear" w:color="auto" w:fill="F5F5F5"/>
              <w:rPr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</w:pPr>
            <w:r w:rsidRPr="00861276">
              <w:rPr>
                <w:rFonts w:ascii="Times New Roman" w:hAnsi="Times New Roman" w:cs="Times New Roman"/>
                <w:bCs/>
                <w:sz w:val="28"/>
                <w:szCs w:val="32"/>
                <w:shd w:val="clear" w:color="auto" w:fill="FFFFFF"/>
              </w:rPr>
              <w:t xml:space="preserve"> Владимира Георгиевича Юдина.</w:t>
            </w:r>
            <w:r w:rsidRPr="00861276">
              <w:rPr>
                <w:rFonts w:ascii="Times New Roman" w:hAnsi="Times New Roman" w:cs="Times New Roman"/>
                <w:b/>
                <w:bCs/>
                <w:sz w:val="28"/>
                <w:szCs w:val="32"/>
                <w:shd w:val="clear" w:color="auto" w:fill="FFFFFF"/>
              </w:rPr>
              <w:t> </w:t>
            </w:r>
            <w:r w:rsidRPr="00861276">
              <w:rPr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 xml:space="preserve"> </w:t>
            </w:r>
          </w:p>
          <w:p w:rsidR="00D35C18" w:rsidRPr="00E62A0F" w:rsidRDefault="00D35C18" w:rsidP="00861276">
            <w:pPr>
              <w:shd w:val="clear" w:color="auto" w:fill="F5F5F5"/>
              <w:ind w:left="720"/>
              <w:rPr>
                <w:rFonts w:ascii="Times New Roman" w:hAnsi="Times New Roman" w:cs="Times New Roman"/>
                <w:color w:val="2C2D2E"/>
                <w:sz w:val="32"/>
                <w:szCs w:val="32"/>
                <w:shd w:val="clear" w:color="auto" w:fill="FFFFFF"/>
              </w:rPr>
            </w:pPr>
            <w:r w:rsidRPr="00861276">
              <w:rPr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 xml:space="preserve">Готовятся материалы по </w:t>
            </w:r>
            <w:proofErr w:type="spellStart"/>
            <w:r w:rsidRPr="00861276">
              <w:rPr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>Клопову</w:t>
            </w:r>
            <w:proofErr w:type="spellEnd"/>
            <w:r w:rsidRPr="00861276">
              <w:rPr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 xml:space="preserve"> М.И.</w:t>
            </w:r>
          </w:p>
        </w:tc>
      </w:tr>
      <w:tr w:rsidR="00C46694" w:rsidRPr="00E62A0F" w:rsidTr="009A20F6">
        <w:tc>
          <w:tcPr>
            <w:tcW w:w="693" w:type="dxa"/>
          </w:tcPr>
          <w:p w:rsidR="00C46694" w:rsidRPr="00E62A0F" w:rsidRDefault="00C46694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63" w:type="dxa"/>
          </w:tcPr>
          <w:p w:rsidR="007F6602" w:rsidRPr="00E62A0F" w:rsidRDefault="007F6602" w:rsidP="004F1CD4">
            <w:pPr>
              <w:pStyle w:val="1r7sat2"/>
              <w:shd w:val="clear" w:color="auto" w:fill="FFFFFF"/>
              <w:spacing w:before="0" w:beforeAutospacing="0" w:after="0" w:afterAutospacing="0"/>
              <w:textAlignment w:val="baseline"/>
              <w:rPr>
                <w:color w:val="7A7A7A"/>
                <w:spacing w:val="12"/>
                <w:sz w:val="16"/>
                <w:szCs w:val="16"/>
                <w:shd w:val="clear" w:color="auto" w:fill="FFFFFF"/>
              </w:rPr>
            </w:pPr>
          </w:p>
          <w:p w:rsidR="00AE074C" w:rsidRDefault="00CA125D" w:rsidP="00E62A0F">
            <w:pPr>
              <w:pStyle w:val="1r7sat2"/>
              <w:shd w:val="clear" w:color="auto" w:fill="FFFFFF"/>
              <w:spacing w:before="0" w:beforeAutospacing="0" w:after="0" w:afterAutospacing="0"/>
              <w:textAlignment w:val="baseline"/>
              <w:rPr>
                <w:spacing w:val="12"/>
                <w:sz w:val="32"/>
                <w:szCs w:val="32"/>
                <w:shd w:val="clear" w:color="auto" w:fill="FFFFFF"/>
              </w:rPr>
            </w:pPr>
            <w:r w:rsidRPr="00AE074C">
              <w:rPr>
                <w:b/>
                <w:spacing w:val="12"/>
                <w:sz w:val="32"/>
                <w:szCs w:val="32"/>
                <w:u w:val="single"/>
                <w:shd w:val="clear" w:color="auto" w:fill="FFFFFF"/>
              </w:rPr>
              <w:t xml:space="preserve">проект </w:t>
            </w:r>
            <w:proofErr w:type="spellStart"/>
            <w:r w:rsidRPr="00AE074C">
              <w:rPr>
                <w:b/>
                <w:spacing w:val="12"/>
                <w:sz w:val="32"/>
                <w:szCs w:val="32"/>
                <w:u w:val="single"/>
                <w:shd w:val="clear" w:color="auto" w:fill="FFFFFF"/>
              </w:rPr>
              <w:t>VRKuzbass</w:t>
            </w:r>
            <w:proofErr w:type="spellEnd"/>
            <w:r w:rsidRPr="00AE074C">
              <w:rPr>
                <w:spacing w:val="12"/>
                <w:sz w:val="32"/>
                <w:szCs w:val="32"/>
                <w:shd w:val="clear" w:color="auto" w:fill="FFFFFF"/>
              </w:rPr>
              <w:t xml:space="preserve">  </w:t>
            </w:r>
          </w:p>
          <w:p w:rsidR="00AE074C" w:rsidRDefault="007F6602" w:rsidP="00E62A0F">
            <w:pPr>
              <w:pStyle w:val="1r7sat2"/>
              <w:shd w:val="clear" w:color="auto" w:fill="FFFFFF"/>
              <w:spacing w:before="0" w:beforeAutospacing="0" w:after="0" w:afterAutospacing="0"/>
              <w:textAlignment w:val="baseline"/>
              <w:rPr>
                <w:spacing w:val="12"/>
                <w:sz w:val="32"/>
                <w:szCs w:val="32"/>
                <w:shd w:val="clear" w:color="auto" w:fill="FFFFFF"/>
              </w:rPr>
            </w:pPr>
            <w:r w:rsidRPr="00AE074C">
              <w:rPr>
                <w:spacing w:val="12"/>
                <w:sz w:val="32"/>
                <w:szCs w:val="32"/>
                <w:shd w:val="clear" w:color="auto" w:fill="FFFFFF"/>
              </w:rPr>
              <w:t>-</w:t>
            </w:r>
            <w:r w:rsidR="00CA125D" w:rsidRPr="00AE074C">
              <w:rPr>
                <w:spacing w:val="12"/>
                <w:sz w:val="32"/>
                <w:szCs w:val="32"/>
                <w:shd w:val="clear" w:color="auto" w:fill="FFFFFF"/>
              </w:rPr>
              <w:t xml:space="preserve"> 148 музеев </w:t>
            </w:r>
            <w:r w:rsidRPr="00AE074C">
              <w:rPr>
                <w:spacing w:val="12"/>
                <w:sz w:val="32"/>
                <w:szCs w:val="32"/>
                <w:shd w:val="clear" w:color="auto" w:fill="FFFFFF"/>
              </w:rPr>
              <w:t xml:space="preserve">- </w:t>
            </w:r>
            <w:r w:rsidR="00CA125D" w:rsidRPr="00AE074C">
              <w:rPr>
                <w:spacing w:val="12"/>
                <w:sz w:val="32"/>
                <w:szCs w:val="32"/>
                <w:shd w:val="clear" w:color="auto" w:fill="FFFFFF"/>
              </w:rPr>
              <w:t>с 2019 года</w:t>
            </w:r>
            <w:r w:rsidRPr="00AE074C">
              <w:rPr>
                <w:spacing w:val="12"/>
                <w:sz w:val="32"/>
                <w:szCs w:val="32"/>
                <w:shd w:val="clear" w:color="auto" w:fill="FFFFFF"/>
              </w:rPr>
              <w:t xml:space="preserve"> -</w:t>
            </w:r>
            <w:r w:rsidR="00CA125D" w:rsidRPr="00AE074C">
              <w:rPr>
                <w:spacing w:val="12"/>
                <w:sz w:val="32"/>
                <w:szCs w:val="32"/>
                <w:shd w:val="clear" w:color="auto" w:fill="FFFFFF"/>
              </w:rPr>
              <w:t xml:space="preserve"> к 300-летию Кузбасса</w:t>
            </w:r>
            <w:r w:rsidR="00AE074C">
              <w:rPr>
                <w:spacing w:val="12"/>
                <w:sz w:val="32"/>
                <w:szCs w:val="32"/>
                <w:shd w:val="clear" w:color="auto" w:fill="FFFFFF"/>
              </w:rPr>
              <w:t xml:space="preserve">     </w:t>
            </w:r>
          </w:p>
          <w:p w:rsidR="00CA125D" w:rsidRDefault="00D35EF4" w:rsidP="00E62A0F">
            <w:pPr>
              <w:pStyle w:val="1r7sat2"/>
              <w:shd w:val="clear" w:color="auto" w:fill="FFFFFF"/>
              <w:spacing w:before="0" w:beforeAutospacing="0" w:after="0" w:afterAutospacing="0"/>
              <w:textAlignment w:val="baseline"/>
              <w:rPr>
                <w:spacing w:val="-7"/>
                <w:sz w:val="32"/>
                <w:szCs w:val="32"/>
              </w:rPr>
            </w:pPr>
            <w:hyperlink r:id="rId5" w:history="1">
              <w:r w:rsidR="007F6602" w:rsidRPr="00AE074C">
                <w:rPr>
                  <w:rStyle w:val="aa"/>
                  <w:color w:val="auto"/>
                  <w:spacing w:val="-7"/>
                  <w:sz w:val="32"/>
                  <w:szCs w:val="32"/>
                </w:rPr>
                <w:t>http://vrkuzbass.ru/</w:t>
              </w:r>
            </w:hyperlink>
          </w:p>
          <w:p w:rsidR="004F1CD4" w:rsidRPr="00E62A0F" w:rsidRDefault="00D35EF4" w:rsidP="007F6602">
            <w:pPr>
              <w:pStyle w:val="1r7sat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pacing w:val="-7"/>
                <w:sz w:val="22"/>
                <w:szCs w:val="23"/>
              </w:rPr>
            </w:pPr>
            <w:hyperlink r:id="rId6" w:tgtFrame="_blank" w:history="1">
              <w:r w:rsidR="004F1CD4" w:rsidRPr="00E62A0F">
                <w:rPr>
                  <w:rStyle w:val="aa"/>
                  <w:color w:val="auto"/>
                  <w:spacing w:val="-7"/>
                  <w:sz w:val="22"/>
                  <w:szCs w:val="23"/>
                  <w:u w:val="none"/>
                  <w:bdr w:val="none" w:sz="0" w:space="0" w:color="auto" w:frame="1"/>
                </w:rPr>
                <w:t>Краеведческий музей. </w:t>
              </w:r>
              <w:proofErr w:type="spellStart"/>
              <w:r w:rsidR="004F1CD4" w:rsidRPr="00E62A0F">
                <w:rPr>
                  <w:rStyle w:val="oqoid"/>
                  <w:b/>
                  <w:spacing w:val="-7"/>
                  <w:sz w:val="22"/>
                  <w:szCs w:val="23"/>
                  <w:bdr w:val="none" w:sz="0" w:space="0" w:color="auto" w:frame="1"/>
                </w:rPr>
                <w:t>Ягуновская</w:t>
              </w:r>
              <w:proofErr w:type="spellEnd"/>
              <w:r w:rsidR="004F1CD4" w:rsidRPr="00E62A0F">
                <w:rPr>
                  <w:rStyle w:val="oqoid"/>
                  <w:spacing w:val="-7"/>
                  <w:sz w:val="22"/>
                  <w:szCs w:val="23"/>
                  <w:bdr w:val="none" w:sz="0" w:space="0" w:color="auto" w:frame="1"/>
                </w:rPr>
                <w:t xml:space="preserve"> средняя общеобразовательная школа</w:t>
              </w:r>
            </w:hyperlink>
            <w:r w:rsidR="004F1CD4" w:rsidRPr="00E62A0F">
              <w:rPr>
                <w:spacing w:val="-7"/>
                <w:sz w:val="22"/>
                <w:szCs w:val="23"/>
              </w:rPr>
              <w:t xml:space="preserve">, </w:t>
            </w:r>
            <w:proofErr w:type="spellStart"/>
            <w:r w:rsidR="004F1CD4" w:rsidRPr="00E62A0F">
              <w:rPr>
                <w:spacing w:val="-7"/>
                <w:sz w:val="22"/>
                <w:szCs w:val="23"/>
              </w:rPr>
              <w:t>с.Ягуново</w:t>
            </w:r>
            <w:proofErr w:type="spellEnd"/>
            <w:r w:rsidR="004F1CD4" w:rsidRPr="00E62A0F">
              <w:rPr>
                <w:spacing w:val="-7"/>
                <w:sz w:val="22"/>
                <w:szCs w:val="23"/>
              </w:rPr>
              <w:t>, Кемеровский район  4 панорамы, июнь 2021.</w:t>
            </w:r>
          </w:p>
          <w:p w:rsidR="004F1CD4" w:rsidRPr="00E62A0F" w:rsidRDefault="00D35EF4" w:rsidP="007F6602">
            <w:pPr>
              <w:pStyle w:val="1r7sat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pacing w:val="-7"/>
                <w:sz w:val="22"/>
                <w:szCs w:val="23"/>
              </w:rPr>
            </w:pPr>
            <w:hyperlink r:id="rId7" w:tgtFrame="_blank" w:history="1">
              <w:r w:rsidR="004F1CD4" w:rsidRPr="00E62A0F">
                <w:rPr>
                  <w:rStyle w:val="aa"/>
                  <w:color w:val="auto"/>
                  <w:spacing w:val="-7"/>
                  <w:sz w:val="22"/>
                  <w:szCs w:val="23"/>
                  <w:u w:val="none"/>
                  <w:bdr w:val="none" w:sz="0" w:space="0" w:color="auto" w:frame="1"/>
                </w:rPr>
                <w:t>Школьный музей “Поиск”. </w:t>
              </w:r>
              <w:r w:rsidR="004F1CD4" w:rsidRPr="00E62A0F">
                <w:rPr>
                  <w:rStyle w:val="oqoid"/>
                  <w:b/>
                  <w:spacing w:val="-7"/>
                  <w:sz w:val="22"/>
                  <w:szCs w:val="23"/>
                  <w:bdr w:val="none" w:sz="0" w:space="0" w:color="auto" w:frame="1"/>
                </w:rPr>
                <w:t>Ясногорская</w:t>
              </w:r>
              <w:r w:rsidR="004F1CD4" w:rsidRPr="00E62A0F">
                <w:rPr>
                  <w:rStyle w:val="oqoid"/>
                  <w:spacing w:val="-7"/>
                  <w:sz w:val="22"/>
                  <w:szCs w:val="23"/>
                  <w:bdr w:val="none" w:sz="0" w:space="0" w:color="auto" w:frame="1"/>
                </w:rPr>
                <w:t xml:space="preserve"> средняя общеобразовательная школа</w:t>
              </w:r>
            </w:hyperlink>
            <w:r w:rsidR="004F1CD4" w:rsidRPr="00E62A0F">
              <w:rPr>
                <w:spacing w:val="-7"/>
                <w:sz w:val="22"/>
                <w:szCs w:val="23"/>
              </w:rPr>
              <w:t>, п.Ясногорский, Кемеровский район 2 панорамы, июнь 2021.</w:t>
            </w:r>
          </w:p>
          <w:p w:rsidR="004F1CD4" w:rsidRPr="00E62A0F" w:rsidRDefault="00D35EF4" w:rsidP="007F6602">
            <w:pPr>
              <w:pStyle w:val="1r7sat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pacing w:val="-7"/>
                <w:sz w:val="22"/>
                <w:szCs w:val="23"/>
              </w:rPr>
            </w:pPr>
            <w:hyperlink r:id="rId8" w:tgtFrame="_blank" w:history="1">
              <w:r w:rsidR="004F1CD4" w:rsidRPr="00E62A0F">
                <w:rPr>
                  <w:rStyle w:val="aa"/>
                  <w:color w:val="auto"/>
                  <w:spacing w:val="-7"/>
                  <w:sz w:val="22"/>
                  <w:szCs w:val="23"/>
                  <w:u w:val="none"/>
                  <w:bdr w:val="none" w:sz="0" w:space="0" w:color="auto" w:frame="1"/>
                </w:rPr>
                <w:t>Музей «Юный краевед». </w:t>
              </w:r>
              <w:r w:rsidR="004F1CD4" w:rsidRPr="00E62A0F">
                <w:rPr>
                  <w:rStyle w:val="oqoid"/>
                  <w:b/>
                  <w:spacing w:val="-7"/>
                  <w:sz w:val="22"/>
                  <w:szCs w:val="23"/>
                  <w:bdr w:val="none" w:sz="0" w:space="0" w:color="auto" w:frame="1"/>
                </w:rPr>
                <w:t xml:space="preserve">Берёзовская </w:t>
              </w:r>
              <w:r w:rsidR="004F1CD4" w:rsidRPr="00E62A0F">
                <w:rPr>
                  <w:rStyle w:val="oqoid"/>
                  <w:spacing w:val="-7"/>
                  <w:sz w:val="22"/>
                  <w:szCs w:val="23"/>
                  <w:bdr w:val="none" w:sz="0" w:space="0" w:color="auto" w:frame="1"/>
                </w:rPr>
                <w:t>основная общеобразовательная школа-интернат психолого-педагогической поддержки им. В.И. Новикова</w:t>
              </w:r>
            </w:hyperlink>
            <w:r w:rsidR="004F1CD4" w:rsidRPr="00E62A0F">
              <w:rPr>
                <w:spacing w:val="-7"/>
                <w:sz w:val="22"/>
                <w:szCs w:val="23"/>
              </w:rPr>
              <w:t xml:space="preserve"> с.Березово, Кемеровский район 3 панорамы, май 2021.</w:t>
            </w:r>
          </w:p>
          <w:p w:rsidR="00CA125D" w:rsidRPr="00E62A0F" w:rsidRDefault="00D35EF4" w:rsidP="007F6602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pacing w:val="-7"/>
                <w:sz w:val="22"/>
                <w:szCs w:val="23"/>
              </w:rPr>
            </w:pPr>
            <w:hyperlink r:id="rId9" w:tgtFrame="_blank" w:history="1">
              <w:r w:rsidR="00CA125D" w:rsidRPr="00E62A0F">
                <w:rPr>
                  <w:rStyle w:val="aa"/>
                  <w:color w:val="auto"/>
                  <w:spacing w:val="-7"/>
                  <w:sz w:val="22"/>
                  <w:szCs w:val="23"/>
                  <w:u w:val="none"/>
                  <w:bdr w:val="none" w:sz="0" w:space="0" w:color="auto" w:frame="1"/>
                </w:rPr>
                <w:t xml:space="preserve">Музей школы. </w:t>
              </w:r>
              <w:proofErr w:type="spellStart"/>
              <w:r w:rsidR="00CA125D" w:rsidRPr="00E62A0F">
                <w:rPr>
                  <w:rStyle w:val="aa"/>
                  <w:b/>
                  <w:color w:val="auto"/>
                  <w:spacing w:val="-7"/>
                  <w:sz w:val="22"/>
                  <w:szCs w:val="23"/>
                  <w:u w:val="none"/>
                  <w:bdr w:val="none" w:sz="0" w:space="0" w:color="auto" w:frame="1"/>
                </w:rPr>
                <w:t>Мозжухинская</w:t>
              </w:r>
              <w:proofErr w:type="spellEnd"/>
              <w:r w:rsidR="00CA125D" w:rsidRPr="00E62A0F">
                <w:rPr>
                  <w:rStyle w:val="aa"/>
                  <w:color w:val="auto"/>
                  <w:spacing w:val="-7"/>
                  <w:sz w:val="22"/>
                  <w:szCs w:val="23"/>
                  <w:u w:val="none"/>
                  <w:bdr w:val="none" w:sz="0" w:space="0" w:color="auto" w:frame="1"/>
                </w:rPr>
                <w:t xml:space="preserve"> основная общеобразовательная школа им. А.В. </w:t>
              </w:r>
              <w:proofErr w:type="spellStart"/>
              <w:r w:rsidR="00CA125D" w:rsidRPr="00E62A0F">
                <w:rPr>
                  <w:rStyle w:val="aa"/>
                  <w:color w:val="auto"/>
                  <w:spacing w:val="-7"/>
                  <w:sz w:val="22"/>
                  <w:szCs w:val="23"/>
                  <w:u w:val="none"/>
                  <w:bdr w:val="none" w:sz="0" w:space="0" w:color="auto" w:frame="1"/>
                </w:rPr>
                <w:t>Лагунова</w:t>
              </w:r>
              <w:proofErr w:type="spellEnd"/>
            </w:hyperlink>
            <w:r w:rsidR="00CA125D" w:rsidRPr="00E62A0F">
              <w:rPr>
                <w:spacing w:val="-7"/>
                <w:sz w:val="22"/>
                <w:szCs w:val="23"/>
              </w:rPr>
              <w:t xml:space="preserve"> д. </w:t>
            </w:r>
            <w:proofErr w:type="spellStart"/>
            <w:r w:rsidR="00CA125D" w:rsidRPr="00E62A0F">
              <w:rPr>
                <w:spacing w:val="-7"/>
                <w:sz w:val="22"/>
                <w:szCs w:val="23"/>
              </w:rPr>
              <w:t>Мозжуха</w:t>
            </w:r>
            <w:proofErr w:type="spellEnd"/>
            <w:r w:rsidR="00CA125D" w:rsidRPr="00E62A0F">
              <w:rPr>
                <w:spacing w:val="-7"/>
                <w:sz w:val="22"/>
                <w:szCs w:val="23"/>
              </w:rPr>
              <w:t>, Кемеровский район 3 панорамы, май 2021.</w:t>
            </w:r>
          </w:p>
          <w:p w:rsidR="00CA125D" w:rsidRPr="00E62A0F" w:rsidRDefault="00D35EF4" w:rsidP="007F6602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pacing w:val="-7"/>
                <w:sz w:val="22"/>
                <w:szCs w:val="23"/>
              </w:rPr>
            </w:pPr>
            <w:hyperlink r:id="rId10" w:tgtFrame="_blank" w:history="1">
              <w:r w:rsidR="00CA125D" w:rsidRPr="00E62A0F">
                <w:rPr>
                  <w:rStyle w:val="aa"/>
                  <w:color w:val="auto"/>
                  <w:spacing w:val="-7"/>
                  <w:sz w:val="22"/>
                  <w:szCs w:val="23"/>
                  <w:u w:val="none"/>
                  <w:bdr w:val="none" w:sz="0" w:space="0" w:color="auto" w:frame="1"/>
                </w:rPr>
                <w:t xml:space="preserve">Музей «Боевая и трудовая слава села». </w:t>
              </w:r>
              <w:proofErr w:type="spellStart"/>
              <w:r w:rsidR="00CA125D" w:rsidRPr="00E62A0F">
                <w:rPr>
                  <w:rStyle w:val="aa"/>
                  <w:b/>
                  <w:color w:val="auto"/>
                  <w:spacing w:val="-7"/>
                  <w:sz w:val="22"/>
                  <w:szCs w:val="23"/>
                  <w:u w:val="none"/>
                  <w:bdr w:val="none" w:sz="0" w:space="0" w:color="auto" w:frame="1"/>
                </w:rPr>
                <w:t>Мазуровская</w:t>
              </w:r>
              <w:proofErr w:type="spellEnd"/>
              <w:r w:rsidR="00CA125D" w:rsidRPr="00E62A0F">
                <w:rPr>
                  <w:rStyle w:val="aa"/>
                  <w:b/>
                  <w:color w:val="auto"/>
                  <w:spacing w:val="-7"/>
                  <w:sz w:val="22"/>
                  <w:szCs w:val="23"/>
                  <w:u w:val="none"/>
                  <w:bdr w:val="none" w:sz="0" w:space="0" w:color="auto" w:frame="1"/>
                </w:rPr>
                <w:t xml:space="preserve"> </w:t>
              </w:r>
              <w:r w:rsidR="00CA125D" w:rsidRPr="00E62A0F">
                <w:rPr>
                  <w:rStyle w:val="aa"/>
                  <w:color w:val="auto"/>
                  <w:spacing w:val="-7"/>
                  <w:sz w:val="22"/>
                  <w:szCs w:val="23"/>
                  <w:u w:val="none"/>
                  <w:bdr w:val="none" w:sz="0" w:space="0" w:color="auto" w:frame="1"/>
                </w:rPr>
                <w:t>средняя общеобразовательная школа</w:t>
              </w:r>
            </w:hyperlink>
            <w:r w:rsidR="007F6602" w:rsidRPr="00E62A0F">
              <w:rPr>
                <w:spacing w:val="-7"/>
                <w:sz w:val="22"/>
                <w:szCs w:val="23"/>
              </w:rPr>
              <w:t xml:space="preserve">  </w:t>
            </w:r>
            <w:proofErr w:type="spellStart"/>
            <w:r w:rsidR="00CA125D" w:rsidRPr="00E62A0F">
              <w:rPr>
                <w:spacing w:val="-7"/>
                <w:sz w:val="22"/>
                <w:szCs w:val="23"/>
              </w:rPr>
              <w:t>с.Мазурово</w:t>
            </w:r>
            <w:proofErr w:type="spellEnd"/>
            <w:r w:rsidR="00CA125D" w:rsidRPr="00E62A0F">
              <w:rPr>
                <w:spacing w:val="-7"/>
                <w:sz w:val="22"/>
                <w:szCs w:val="23"/>
              </w:rPr>
              <w:t>, Кемеровский район 3 панорамы, май 2021.</w:t>
            </w:r>
          </w:p>
          <w:p w:rsidR="00CA125D" w:rsidRPr="00E62A0F" w:rsidRDefault="00D35EF4" w:rsidP="007F6602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pacing w:val="-7"/>
                <w:sz w:val="22"/>
                <w:szCs w:val="23"/>
              </w:rPr>
            </w:pPr>
            <w:hyperlink r:id="rId11" w:tgtFrame="_blank" w:history="1">
              <w:r w:rsidR="00CA125D" w:rsidRPr="00E62A0F">
                <w:rPr>
                  <w:rStyle w:val="aa"/>
                  <w:color w:val="auto"/>
                  <w:spacing w:val="-7"/>
                  <w:sz w:val="22"/>
                  <w:szCs w:val="23"/>
                  <w:u w:val="none"/>
                  <w:bdr w:val="none" w:sz="0" w:space="0" w:color="auto" w:frame="1"/>
                </w:rPr>
                <w:t>Школьный музей “Родники памяти”</w:t>
              </w:r>
            </w:hyperlink>
            <w:r w:rsidR="00CA125D" w:rsidRPr="00E62A0F">
              <w:rPr>
                <w:spacing w:val="-7"/>
                <w:sz w:val="22"/>
                <w:szCs w:val="23"/>
              </w:rPr>
              <w:t xml:space="preserve"> </w:t>
            </w:r>
            <w:r w:rsidR="00CA125D" w:rsidRPr="00E62A0F">
              <w:rPr>
                <w:b/>
                <w:spacing w:val="-7"/>
                <w:sz w:val="22"/>
                <w:szCs w:val="23"/>
              </w:rPr>
              <w:t>Береговская</w:t>
            </w:r>
            <w:r w:rsidR="00CA125D" w:rsidRPr="00E62A0F">
              <w:rPr>
                <w:spacing w:val="-7"/>
                <w:sz w:val="22"/>
                <w:szCs w:val="23"/>
              </w:rPr>
              <w:t xml:space="preserve"> общеобразовательная школа д.Береговая, Кемеровский район 6 панорам, апрель 2021.</w:t>
            </w:r>
          </w:p>
          <w:p w:rsidR="00CA125D" w:rsidRPr="00E62A0F" w:rsidRDefault="00D35EF4" w:rsidP="007F6602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pacing w:val="-7"/>
                <w:sz w:val="22"/>
                <w:szCs w:val="23"/>
              </w:rPr>
            </w:pPr>
            <w:hyperlink r:id="rId12" w:tgtFrame="_blank" w:history="1">
              <w:r w:rsidR="00CA125D" w:rsidRPr="00E62A0F">
                <w:rPr>
                  <w:rStyle w:val="aa"/>
                  <w:color w:val="auto"/>
                  <w:spacing w:val="-7"/>
                  <w:sz w:val="22"/>
                  <w:szCs w:val="23"/>
                  <w:u w:val="none"/>
                  <w:bdr w:val="none" w:sz="0" w:space="0" w:color="auto" w:frame="1"/>
                </w:rPr>
                <w:t xml:space="preserve">Школьный музей. </w:t>
              </w:r>
              <w:proofErr w:type="spellStart"/>
              <w:r w:rsidR="00CA125D" w:rsidRPr="00E62A0F">
                <w:rPr>
                  <w:rStyle w:val="aa"/>
                  <w:b/>
                  <w:color w:val="auto"/>
                  <w:spacing w:val="-7"/>
                  <w:sz w:val="22"/>
                  <w:szCs w:val="23"/>
                  <w:u w:val="none"/>
                  <w:bdr w:val="none" w:sz="0" w:space="0" w:color="auto" w:frame="1"/>
                </w:rPr>
                <w:t>Елыкаевская</w:t>
              </w:r>
              <w:proofErr w:type="spellEnd"/>
              <w:r w:rsidR="00CA125D" w:rsidRPr="00E62A0F">
                <w:rPr>
                  <w:rStyle w:val="aa"/>
                  <w:b/>
                  <w:color w:val="auto"/>
                  <w:spacing w:val="-7"/>
                  <w:sz w:val="22"/>
                  <w:szCs w:val="23"/>
                  <w:u w:val="none"/>
                  <w:bdr w:val="none" w:sz="0" w:space="0" w:color="auto" w:frame="1"/>
                </w:rPr>
                <w:t xml:space="preserve"> </w:t>
              </w:r>
              <w:r w:rsidR="00CA125D" w:rsidRPr="00E62A0F">
                <w:rPr>
                  <w:rStyle w:val="aa"/>
                  <w:color w:val="auto"/>
                  <w:spacing w:val="-7"/>
                  <w:sz w:val="22"/>
                  <w:szCs w:val="23"/>
                  <w:u w:val="none"/>
                  <w:bdr w:val="none" w:sz="0" w:space="0" w:color="auto" w:frame="1"/>
                </w:rPr>
                <w:t xml:space="preserve">общеобразовательная школа им. </w:t>
              </w:r>
              <w:proofErr w:type="spellStart"/>
              <w:r w:rsidR="00CA125D" w:rsidRPr="00E62A0F">
                <w:rPr>
                  <w:rStyle w:val="aa"/>
                  <w:color w:val="auto"/>
                  <w:spacing w:val="-7"/>
                  <w:sz w:val="22"/>
                  <w:szCs w:val="23"/>
                  <w:u w:val="none"/>
                  <w:bdr w:val="none" w:sz="0" w:space="0" w:color="auto" w:frame="1"/>
                </w:rPr>
                <w:t>Масалова</w:t>
              </w:r>
              <w:proofErr w:type="spellEnd"/>
              <w:r w:rsidR="00CA125D" w:rsidRPr="00E62A0F">
                <w:rPr>
                  <w:rStyle w:val="aa"/>
                  <w:color w:val="auto"/>
                  <w:spacing w:val="-7"/>
                  <w:sz w:val="22"/>
                  <w:szCs w:val="23"/>
                  <w:u w:val="none"/>
                  <w:bdr w:val="none" w:sz="0" w:space="0" w:color="auto" w:frame="1"/>
                </w:rPr>
                <w:t xml:space="preserve"> Н.И.</w:t>
              </w:r>
            </w:hyperlink>
            <w:r w:rsidR="00CA125D" w:rsidRPr="00E62A0F">
              <w:rPr>
                <w:spacing w:val="-7"/>
                <w:sz w:val="22"/>
                <w:szCs w:val="23"/>
              </w:rPr>
              <w:t xml:space="preserve"> </w:t>
            </w:r>
            <w:proofErr w:type="spellStart"/>
            <w:r w:rsidR="00CA125D" w:rsidRPr="00E62A0F">
              <w:rPr>
                <w:spacing w:val="-7"/>
                <w:sz w:val="22"/>
                <w:szCs w:val="23"/>
              </w:rPr>
              <w:t>с.Елыкаево</w:t>
            </w:r>
            <w:proofErr w:type="spellEnd"/>
            <w:r w:rsidR="00CA125D" w:rsidRPr="00E62A0F">
              <w:rPr>
                <w:spacing w:val="-7"/>
                <w:sz w:val="22"/>
                <w:szCs w:val="23"/>
              </w:rPr>
              <w:t>, Кемеровский район  7 панорам, апрель 2021.</w:t>
            </w:r>
          </w:p>
          <w:p w:rsidR="00CA125D" w:rsidRPr="00E62A0F" w:rsidRDefault="00D35EF4" w:rsidP="007F6602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pacing w:val="-7"/>
                <w:sz w:val="22"/>
                <w:szCs w:val="23"/>
              </w:rPr>
            </w:pPr>
            <w:hyperlink r:id="rId13" w:tgtFrame="_blank" w:history="1">
              <w:r w:rsidR="00CA125D" w:rsidRPr="00E62A0F">
                <w:rPr>
                  <w:rStyle w:val="aa"/>
                  <w:color w:val="auto"/>
                  <w:spacing w:val="-7"/>
                  <w:sz w:val="22"/>
                  <w:szCs w:val="23"/>
                  <w:u w:val="none"/>
                  <w:bdr w:val="none" w:sz="0" w:space="0" w:color="auto" w:frame="1"/>
                </w:rPr>
                <w:t>Комната боевой и трудовой славы</w:t>
              </w:r>
            </w:hyperlink>
            <w:r w:rsidR="007F6602" w:rsidRPr="00E62A0F">
              <w:rPr>
                <w:spacing w:val="-7"/>
                <w:sz w:val="22"/>
                <w:szCs w:val="23"/>
              </w:rPr>
              <w:t xml:space="preserve">  </w:t>
            </w:r>
            <w:proofErr w:type="spellStart"/>
            <w:r w:rsidR="00CA125D" w:rsidRPr="00E62A0F">
              <w:rPr>
                <w:b/>
                <w:spacing w:val="-7"/>
                <w:sz w:val="22"/>
                <w:szCs w:val="23"/>
              </w:rPr>
              <w:t>Щегловская</w:t>
            </w:r>
            <w:proofErr w:type="spellEnd"/>
            <w:r w:rsidR="00CA125D" w:rsidRPr="00E62A0F">
              <w:rPr>
                <w:spacing w:val="-7"/>
                <w:sz w:val="22"/>
                <w:szCs w:val="23"/>
              </w:rPr>
              <w:t xml:space="preserve"> </w:t>
            </w:r>
            <w:proofErr w:type="spellStart"/>
            <w:r w:rsidR="00CA125D" w:rsidRPr="00E62A0F">
              <w:rPr>
                <w:spacing w:val="-7"/>
                <w:sz w:val="22"/>
                <w:szCs w:val="23"/>
              </w:rPr>
              <w:t>cредняя</w:t>
            </w:r>
            <w:proofErr w:type="spellEnd"/>
            <w:r w:rsidR="00CA125D" w:rsidRPr="00E62A0F">
              <w:rPr>
                <w:spacing w:val="-7"/>
                <w:sz w:val="22"/>
                <w:szCs w:val="23"/>
              </w:rPr>
              <w:t xml:space="preserve"> общеобразовательная школа </w:t>
            </w:r>
            <w:proofErr w:type="spellStart"/>
            <w:r w:rsidR="00CA125D" w:rsidRPr="00E62A0F">
              <w:rPr>
                <w:spacing w:val="-7"/>
                <w:sz w:val="22"/>
                <w:szCs w:val="23"/>
              </w:rPr>
              <w:t>п.Щегловский</w:t>
            </w:r>
            <w:proofErr w:type="spellEnd"/>
            <w:r w:rsidR="00CA125D" w:rsidRPr="00E62A0F">
              <w:rPr>
                <w:spacing w:val="-7"/>
                <w:sz w:val="22"/>
                <w:szCs w:val="23"/>
              </w:rPr>
              <w:t>, Кемеровский район 3 панорамы, апрель 2021.</w:t>
            </w:r>
          </w:p>
          <w:p w:rsidR="00CA125D" w:rsidRPr="00E62A0F" w:rsidRDefault="00D35EF4" w:rsidP="007F6602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pacing w:val="-7"/>
                <w:sz w:val="22"/>
                <w:szCs w:val="23"/>
              </w:rPr>
            </w:pPr>
            <w:hyperlink r:id="rId14" w:tgtFrame="_blank" w:history="1">
              <w:r w:rsidR="00CA125D" w:rsidRPr="00E62A0F">
                <w:rPr>
                  <w:rStyle w:val="aa"/>
                  <w:color w:val="auto"/>
                  <w:spacing w:val="-7"/>
                  <w:sz w:val="22"/>
                  <w:szCs w:val="23"/>
                  <w:u w:val="none"/>
                  <w:bdr w:val="none" w:sz="0" w:space="0" w:color="auto" w:frame="1"/>
                </w:rPr>
                <w:t xml:space="preserve">Школьный музей. </w:t>
              </w:r>
              <w:proofErr w:type="spellStart"/>
              <w:r w:rsidR="00CA125D" w:rsidRPr="00E62A0F">
                <w:rPr>
                  <w:rStyle w:val="aa"/>
                  <w:b/>
                  <w:color w:val="auto"/>
                  <w:spacing w:val="-7"/>
                  <w:sz w:val="22"/>
                  <w:szCs w:val="23"/>
                  <w:u w:val="none"/>
                  <w:bdr w:val="none" w:sz="0" w:space="0" w:color="auto" w:frame="1"/>
                </w:rPr>
                <w:t>Новостроевская</w:t>
              </w:r>
              <w:proofErr w:type="spellEnd"/>
              <w:r w:rsidR="00CA125D" w:rsidRPr="00E62A0F">
                <w:rPr>
                  <w:rStyle w:val="aa"/>
                  <w:b/>
                  <w:color w:val="auto"/>
                  <w:spacing w:val="-7"/>
                  <w:sz w:val="22"/>
                  <w:szCs w:val="23"/>
                  <w:u w:val="none"/>
                  <w:bdr w:val="none" w:sz="0" w:space="0" w:color="auto" w:frame="1"/>
                </w:rPr>
                <w:t xml:space="preserve"> </w:t>
              </w:r>
              <w:r w:rsidR="00CA125D" w:rsidRPr="00E62A0F">
                <w:rPr>
                  <w:rStyle w:val="aa"/>
                  <w:color w:val="auto"/>
                  <w:spacing w:val="-7"/>
                  <w:sz w:val="22"/>
                  <w:szCs w:val="23"/>
                  <w:u w:val="none"/>
                  <w:bdr w:val="none" w:sz="0" w:space="0" w:color="auto" w:frame="1"/>
                </w:rPr>
                <w:t>общеобразовательная школа</w:t>
              </w:r>
            </w:hyperlink>
            <w:r w:rsidR="00CA125D" w:rsidRPr="00E62A0F">
              <w:rPr>
                <w:spacing w:val="-7"/>
                <w:sz w:val="22"/>
                <w:szCs w:val="23"/>
              </w:rPr>
              <w:t xml:space="preserve"> </w:t>
            </w:r>
            <w:proofErr w:type="spellStart"/>
            <w:r w:rsidR="00CA125D" w:rsidRPr="00E62A0F">
              <w:rPr>
                <w:spacing w:val="-7"/>
                <w:sz w:val="22"/>
                <w:szCs w:val="23"/>
              </w:rPr>
              <w:t>п.Новостройка</w:t>
            </w:r>
            <w:proofErr w:type="spellEnd"/>
            <w:r w:rsidR="00CA125D" w:rsidRPr="00E62A0F">
              <w:rPr>
                <w:spacing w:val="-7"/>
                <w:sz w:val="22"/>
                <w:szCs w:val="23"/>
              </w:rPr>
              <w:t>, Кемеровский район</w:t>
            </w:r>
            <w:r w:rsidR="007F6602" w:rsidRPr="00E62A0F">
              <w:rPr>
                <w:spacing w:val="-7"/>
                <w:sz w:val="22"/>
                <w:szCs w:val="23"/>
              </w:rPr>
              <w:t xml:space="preserve"> </w:t>
            </w:r>
            <w:r w:rsidR="00CA125D" w:rsidRPr="00E62A0F">
              <w:rPr>
                <w:spacing w:val="-7"/>
                <w:sz w:val="22"/>
                <w:szCs w:val="23"/>
              </w:rPr>
              <w:t>3 панорамы, апрель 2021</w:t>
            </w:r>
          </w:p>
          <w:p w:rsidR="00CA125D" w:rsidRPr="00E62A0F" w:rsidRDefault="00D35EF4" w:rsidP="007F6602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pacing w:val="-7"/>
                <w:sz w:val="22"/>
                <w:szCs w:val="23"/>
              </w:rPr>
            </w:pPr>
            <w:hyperlink r:id="rId15" w:tgtFrame="_blank" w:history="1">
              <w:r w:rsidR="00CA125D" w:rsidRPr="00E62A0F">
                <w:rPr>
                  <w:rStyle w:val="aa"/>
                  <w:color w:val="auto"/>
                  <w:spacing w:val="-7"/>
                  <w:sz w:val="22"/>
                  <w:szCs w:val="23"/>
                  <w:u w:val="none"/>
                  <w:bdr w:val="none" w:sz="0" w:space="0" w:color="auto" w:frame="1"/>
                </w:rPr>
                <w:t xml:space="preserve">Школьный музей. </w:t>
              </w:r>
              <w:proofErr w:type="spellStart"/>
              <w:r w:rsidR="00CA125D" w:rsidRPr="00E62A0F">
                <w:rPr>
                  <w:rStyle w:val="aa"/>
                  <w:b/>
                  <w:color w:val="auto"/>
                  <w:spacing w:val="-7"/>
                  <w:sz w:val="22"/>
                  <w:szCs w:val="23"/>
                  <w:u w:val="none"/>
                  <w:bdr w:val="none" w:sz="0" w:space="0" w:color="auto" w:frame="1"/>
                </w:rPr>
                <w:t>Усть</w:t>
              </w:r>
              <w:proofErr w:type="spellEnd"/>
              <w:r w:rsidR="00CA125D" w:rsidRPr="00E62A0F">
                <w:rPr>
                  <w:rStyle w:val="aa"/>
                  <w:b/>
                  <w:color w:val="auto"/>
                  <w:spacing w:val="-7"/>
                  <w:sz w:val="22"/>
                  <w:szCs w:val="23"/>
                  <w:u w:val="none"/>
                  <w:bdr w:val="none" w:sz="0" w:space="0" w:color="auto" w:frame="1"/>
                </w:rPr>
                <w:t>-Хмелевская </w:t>
              </w:r>
              <w:r w:rsidR="00CA125D" w:rsidRPr="00E62A0F">
                <w:rPr>
                  <w:rStyle w:val="aa"/>
                  <w:color w:val="auto"/>
                  <w:spacing w:val="-7"/>
                  <w:sz w:val="22"/>
                  <w:szCs w:val="23"/>
                  <w:u w:val="none"/>
                  <w:bdr w:val="none" w:sz="0" w:space="0" w:color="auto" w:frame="1"/>
                </w:rPr>
                <w:t xml:space="preserve"> основная общеобразовательная школа</w:t>
              </w:r>
            </w:hyperlink>
            <w:r w:rsidR="00CA125D" w:rsidRPr="00E62A0F">
              <w:rPr>
                <w:spacing w:val="-7"/>
                <w:sz w:val="22"/>
                <w:szCs w:val="23"/>
              </w:rPr>
              <w:t xml:space="preserve"> д.Усть-Хмелевка, Кемеровский район 3 панорамы, апрель 2021.</w:t>
            </w:r>
          </w:p>
          <w:p w:rsidR="004F1CD4" w:rsidRPr="00E62A0F" w:rsidRDefault="00D35EF4" w:rsidP="00BA7230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sz w:val="32"/>
                <w:szCs w:val="32"/>
              </w:rPr>
            </w:pPr>
            <w:hyperlink r:id="rId16" w:tgtFrame="_blank" w:history="1">
              <w:r w:rsidR="00CA125D" w:rsidRPr="00E62A0F">
                <w:rPr>
                  <w:rStyle w:val="aa"/>
                  <w:color w:val="auto"/>
                  <w:spacing w:val="-7"/>
                  <w:sz w:val="22"/>
                  <w:szCs w:val="23"/>
                  <w:u w:val="none"/>
                  <w:bdr w:val="none" w:sz="0" w:space="0" w:color="auto" w:frame="1"/>
                </w:rPr>
                <w:t>Музей «</w:t>
              </w:r>
              <w:proofErr w:type="spellStart"/>
              <w:r w:rsidR="00CA125D" w:rsidRPr="00E62A0F">
                <w:rPr>
                  <w:rStyle w:val="aa"/>
                  <w:color w:val="auto"/>
                  <w:spacing w:val="-7"/>
                  <w:sz w:val="22"/>
                  <w:szCs w:val="23"/>
                  <w:u w:val="none"/>
                  <w:bdr w:val="none" w:sz="0" w:space="0" w:color="auto" w:frame="1"/>
                </w:rPr>
                <w:t>Острожане</w:t>
              </w:r>
              <w:proofErr w:type="spellEnd"/>
              <w:r w:rsidR="00CA125D" w:rsidRPr="00E62A0F">
                <w:rPr>
                  <w:rStyle w:val="aa"/>
                  <w:color w:val="auto"/>
                  <w:spacing w:val="-7"/>
                  <w:sz w:val="22"/>
                  <w:szCs w:val="23"/>
                  <w:u w:val="none"/>
                  <w:bdr w:val="none" w:sz="0" w:space="0" w:color="auto" w:frame="1"/>
                </w:rPr>
                <w:t>»</w:t>
              </w:r>
            </w:hyperlink>
            <w:r w:rsidR="00CA125D" w:rsidRPr="00E62A0F">
              <w:rPr>
                <w:spacing w:val="-7"/>
                <w:sz w:val="22"/>
                <w:szCs w:val="23"/>
              </w:rPr>
              <w:t xml:space="preserve">  </w:t>
            </w:r>
            <w:proofErr w:type="spellStart"/>
            <w:r w:rsidR="00CA125D" w:rsidRPr="00E62A0F">
              <w:rPr>
                <w:spacing w:val="-7"/>
                <w:sz w:val="22"/>
                <w:szCs w:val="23"/>
              </w:rPr>
              <w:t>с.</w:t>
            </w:r>
            <w:r w:rsidR="00CA125D" w:rsidRPr="00E62A0F">
              <w:rPr>
                <w:b/>
                <w:spacing w:val="-7"/>
                <w:sz w:val="22"/>
                <w:szCs w:val="23"/>
              </w:rPr>
              <w:t>Верхотомское</w:t>
            </w:r>
            <w:proofErr w:type="spellEnd"/>
            <w:r w:rsidR="00CA125D" w:rsidRPr="00E62A0F">
              <w:rPr>
                <w:b/>
                <w:spacing w:val="-7"/>
                <w:sz w:val="22"/>
                <w:szCs w:val="23"/>
              </w:rPr>
              <w:t>,</w:t>
            </w:r>
            <w:r w:rsidR="00CA125D" w:rsidRPr="00E62A0F">
              <w:rPr>
                <w:spacing w:val="-7"/>
                <w:sz w:val="22"/>
                <w:szCs w:val="23"/>
              </w:rPr>
              <w:t xml:space="preserve"> Кемеровский район  4 панорамы, апрель 2021.</w:t>
            </w:r>
          </w:p>
        </w:tc>
      </w:tr>
      <w:tr w:rsidR="00BA7230" w:rsidRPr="00E62A0F" w:rsidTr="009A20F6">
        <w:tc>
          <w:tcPr>
            <w:tcW w:w="693" w:type="dxa"/>
          </w:tcPr>
          <w:p w:rsidR="00BA7230" w:rsidRPr="00E62A0F" w:rsidRDefault="00BA7230" w:rsidP="0049698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63" w:type="dxa"/>
          </w:tcPr>
          <w:p w:rsidR="00BA7230" w:rsidRPr="00E62A0F" w:rsidRDefault="00BA7230" w:rsidP="00BA72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2C2D2E"/>
                <w:sz w:val="32"/>
                <w:szCs w:val="32"/>
                <w:shd w:val="clear" w:color="auto" w:fill="FFFFFF"/>
              </w:rPr>
            </w:pPr>
            <w:r w:rsidRPr="00E62A0F">
              <w:rPr>
                <w:rFonts w:ascii="Times New Roman" w:hAnsi="Times New Roman" w:cs="Times New Roman"/>
                <w:b/>
                <w:color w:val="2C2D2E"/>
                <w:sz w:val="32"/>
                <w:szCs w:val="32"/>
                <w:shd w:val="clear" w:color="auto" w:fill="FFFFFF"/>
              </w:rPr>
              <w:t>Областной конкурс музеев образовательных учреждений</w:t>
            </w:r>
          </w:p>
          <w:p w:rsidR="00BA7230" w:rsidRPr="00861276" w:rsidRDefault="00BA7230" w:rsidP="00BA7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E62A0F">
              <w:rPr>
                <w:rFonts w:ascii="Times New Roman" w:hAnsi="Times New Roman" w:cs="Times New Roman"/>
                <w:color w:val="2C2D2E"/>
                <w:sz w:val="32"/>
                <w:szCs w:val="32"/>
                <w:shd w:val="clear" w:color="auto" w:fill="FFFFFF"/>
              </w:rPr>
              <w:t xml:space="preserve">2022     </w:t>
            </w:r>
            <w:hyperlink r:id="rId17" w:tgtFrame="_blank" w:history="1">
              <w:r w:rsidRPr="00861276">
                <w:rPr>
                  <w:rStyle w:val="aa"/>
                  <w:rFonts w:ascii="Times New Roman" w:hAnsi="Times New Roman" w:cs="Times New Roman"/>
                  <w:sz w:val="28"/>
                  <w:szCs w:val="32"/>
                  <w:shd w:val="clear" w:color="auto" w:fill="FFFFFF"/>
                </w:rPr>
                <w:t>https://cloud.mail.ru/public/bNTg/X3vp6GUJZ</w:t>
              </w:r>
            </w:hyperlink>
          </w:p>
          <w:p w:rsidR="00BA7230" w:rsidRPr="00E62A0F" w:rsidRDefault="00BA7230" w:rsidP="00BA7230">
            <w:pPr>
              <w:pStyle w:val="1r7sat2"/>
              <w:shd w:val="clear" w:color="auto" w:fill="FFFFFF"/>
              <w:spacing w:before="0" w:beforeAutospacing="0" w:after="0" w:afterAutospacing="0"/>
              <w:textAlignment w:val="baseline"/>
              <w:rPr>
                <w:color w:val="7A7A7A"/>
                <w:spacing w:val="12"/>
                <w:sz w:val="16"/>
                <w:szCs w:val="16"/>
                <w:shd w:val="clear" w:color="auto" w:fill="FFFFFF"/>
              </w:rPr>
            </w:pPr>
            <w:r w:rsidRPr="00861276">
              <w:rPr>
                <w:bCs/>
                <w:sz w:val="28"/>
                <w:szCs w:val="32"/>
              </w:rPr>
              <w:t xml:space="preserve">2023      </w:t>
            </w:r>
            <w:hyperlink r:id="rId18" w:history="1">
              <w:r w:rsidRPr="00861276">
                <w:rPr>
                  <w:rStyle w:val="aa"/>
                  <w:bCs/>
                  <w:sz w:val="28"/>
                  <w:szCs w:val="32"/>
                </w:rPr>
                <w:t>https://disk.yandex.ru/i/pSAigZpVVzStcg</w:t>
              </w:r>
            </w:hyperlink>
          </w:p>
        </w:tc>
      </w:tr>
      <w:tr w:rsidR="00BA7230" w:rsidRPr="00E62A0F" w:rsidTr="009A20F6">
        <w:tc>
          <w:tcPr>
            <w:tcW w:w="693" w:type="dxa"/>
          </w:tcPr>
          <w:p w:rsidR="00BA7230" w:rsidRPr="00E62A0F" w:rsidRDefault="00BA7230" w:rsidP="0049698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63" w:type="dxa"/>
          </w:tcPr>
          <w:p w:rsidR="00BA7230" w:rsidRPr="00BA7230" w:rsidRDefault="00BA7230" w:rsidP="00BA723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Заслуживает внимания районный </w:t>
            </w:r>
            <w:r w:rsidRPr="00BA72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проект «Школам округа- имена земляков- участников ВОВ»</w:t>
            </w:r>
          </w:p>
          <w:p w:rsidR="00BA7230" w:rsidRPr="00861276" w:rsidRDefault="00BA7230" w:rsidP="00BA7230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861276">
              <w:rPr>
                <w:rFonts w:ascii="Times New Roman" w:hAnsi="Times New Roman" w:cs="Times New Roman"/>
                <w:bCs/>
                <w:sz w:val="28"/>
                <w:szCs w:val="32"/>
              </w:rPr>
              <w:t>Верхотомская</w:t>
            </w:r>
            <w:proofErr w:type="spellEnd"/>
            <w:r w:rsidRPr="00861276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ООШ имени </w:t>
            </w:r>
            <w:proofErr w:type="spellStart"/>
            <w:r w:rsidRPr="00861276">
              <w:rPr>
                <w:rFonts w:ascii="Times New Roman" w:hAnsi="Times New Roman" w:cs="Times New Roman"/>
                <w:bCs/>
                <w:sz w:val="28"/>
                <w:szCs w:val="32"/>
              </w:rPr>
              <w:t>Клопова</w:t>
            </w:r>
            <w:proofErr w:type="spellEnd"/>
            <w:r w:rsidRPr="00861276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Михаила Ивановича</w:t>
            </w:r>
          </w:p>
          <w:p w:rsidR="00BA7230" w:rsidRPr="00861276" w:rsidRDefault="00BA7230" w:rsidP="00BA7230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861276">
              <w:rPr>
                <w:rFonts w:ascii="Times New Roman" w:hAnsi="Times New Roman" w:cs="Times New Roman"/>
                <w:bCs/>
                <w:sz w:val="28"/>
                <w:szCs w:val="32"/>
              </w:rPr>
              <w:t>Мозжухинская</w:t>
            </w:r>
            <w:proofErr w:type="spellEnd"/>
            <w:r w:rsidRPr="00861276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ООШ имени </w:t>
            </w:r>
            <w:proofErr w:type="spellStart"/>
            <w:r w:rsidRPr="00861276">
              <w:rPr>
                <w:rFonts w:ascii="Times New Roman" w:hAnsi="Times New Roman" w:cs="Times New Roman"/>
                <w:bCs/>
                <w:sz w:val="28"/>
                <w:szCs w:val="32"/>
              </w:rPr>
              <w:t>Лагунова</w:t>
            </w:r>
            <w:proofErr w:type="spellEnd"/>
            <w:r w:rsidRPr="00861276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Александра Васильевича</w:t>
            </w:r>
          </w:p>
          <w:p w:rsidR="00BA7230" w:rsidRPr="00861276" w:rsidRDefault="00BA7230" w:rsidP="00BA7230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861276">
              <w:rPr>
                <w:rFonts w:ascii="Times New Roman" w:hAnsi="Times New Roman" w:cs="Times New Roman"/>
                <w:bCs/>
                <w:sz w:val="28"/>
                <w:szCs w:val="32"/>
              </w:rPr>
              <w:t>Металлплощадская</w:t>
            </w:r>
            <w:proofErr w:type="spellEnd"/>
            <w:r w:rsidRPr="00861276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СОШ имени </w:t>
            </w:r>
            <w:proofErr w:type="spellStart"/>
            <w:r w:rsidRPr="00861276">
              <w:rPr>
                <w:rFonts w:ascii="Times New Roman" w:hAnsi="Times New Roman" w:cs="Times New Roman"/>
                <w:bCs/>
                <w:sz w:val="28"/>
                <w:szCs w:val="32"/>
              </w:rPr>
              <w:t>Унгулова</w:t>
            </w:r>
            <w:proofErr w:type="spellEnd"/>
            <w:r w:rsidRPr="00861276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Ефима Семеновича</w:t>
            </w:r>
          </w:p>
          <w:p w:rsidR="00BA7230" w:rsidRPr="00861276" w:rsidRDefault="00BA7230" w:rsidP="00BA7230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861276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Березовская СОШ имени </w:t>
            </w:r>
            <w:proofErr w:type="spellStart"/>
            <w:r w:rsidRPr="00861276">
              <w:rPr>
                <w:rFonts w:ascii="Times New Roman" w:hAnsi="Times New Roman" w:cs="Times New Roman"/>
                <w:bCs/>
                <w:sz w:val="28"/>
                <w:szCs w:val="32"/>
              </w:rPr>
              <w:t>Абызова</w:t>
            </w:r>
            <w:proofErr w:type="spellEnd"/>
            <w:r w:rsidRPr="00861276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Михаила Петровича</w:t>
            </w:r>
          </w:p>
          <w:p w:rsidR="00BA7230" w:rsidRPr="00861276" w:rsidRDefault="00BA7230" w:rsidP="00BA7230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861276">
              <w:rPr>
                <w:rFonts w:ascii="Times New Roman" w:hAnsi="Times New Roman" w:cs="Times New Roman"/>
                <w:bCs/>
                <w:sz w:val="28"/>
                <w:szCs w:val="32"/>
              </w:rPr>
              <w:t>Березовская ООШ- интернат психолого-педагогической поддержки имени Новикова Владимира Ивановича</w:t>
            </w:r>
          </w:p>
          <w:p w:rsidR="0092075A" w:rsidRPr="0092075A" w:rsidRDefault="00BA7230" w:rsidP="0092075A">
            <w:pPr>
              <w:numPr>
                <w:ilvl w:val="0"/>
                <w:numId w:val="8"/>
              </w:numPr>
              <w:jc w:val="both"/>
              <w:rPr>
                <w:color w:val="7A7A7A"/>
                <w:spacing w:val="12"/>
                <w:sz w:val="16"/>
                <w:szCs w:val="16"/>
                <w:shd w:val="clear" w:color="auto" w:fill="FFFFFF"/>
              </w:rPr>
            </w:pPr>
            <w:proofErr w:type="gramStart"/>
            <w:r w:rsidRPr="00861276">
              <w:rPr>
                <w:rFonts w:ascii="Times New Roman" w:hAnsi="Times New Roman" w:cs="Times New Roman"/>
                <w:bCs/>
                <w:sz w:val="28"/>
                <w:szCs w:val="32"/>
              </w:rPr>
              <w:t>ЦБС  КМО</w:t>
            </w:r>
            <w:proofErr w:type="gramEnd"/>
            <w:r w:rsidRPr="00861276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-Библиотека села Андреевка имени Давыдова Василия Ивановича</w:t>
            </w:r>
          </w:p>
          <w:p w:rsidR="00BA7230" w:rsidRPr="00E62A0F" w:rsidRDefault="00BA7230" w:rsidP="0092075A">
            <w:pPr>
              <w:numPr>
                <w:ilvl w:val="0"/>
                <w:numId w:val="8"/>
              </w:numPr>
              <w:jc w:val="both"/>
              <w:rPr>
                <w:color w:val="7A7A7A"/>
                <w:spacing w:val="12"/>
                <w:sz w:val="16"/>
                <w:szCs w:val="16"/>
                <w:shd w:val="clear" w:color="auto" w:fill="FFFFFF"/>
              </w:rPr>
            </w:pPr>
            <w:proofErr w:type="spellStart"/>
            <w:r w:rsidRPr="00861276">
              <w:rPr>
                <w:rFonts w:ascii="Times New Roman" w:hAnsi="Times New Roman" w:cs="Times New Roman"/>
                <w:bCs/>
                <w:sz w:val="28"/>
                <w:szCs w:val="32"/>
              </w:rPr>
              <w:t>Елыкаевская</w:t>
            </w:r>
            <w:proofErr w:type="spellEnd"/>
            <w:r w:rsidRPr="00861276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СОШ имени </w:t>
            </w:r>
            <w:proofErr w:type="spellStart"/>
            <w:r w:rsidRPr="00861276">
              <w:rPr>
                <w:rFonts w:ascii="Times New Roman" w:hAnsi="Times New Roman" w:cs="Times New Roman"/>
                <w:bCs/>
                <w:sz w:val="28"/>
                <w:szCs w:val="32"/>
              </w:rPr>
              <w:t>Масалова</w:t>
            </w:r>
            <w:proofErr w:type="spellEnd"/>
            <w:r w:rsidRPr="00861276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Николая Ивановича</w:t>
            </w:r>
          </w:p>
        </w:tc>
      </w:tr>
      <w:tr w:rsidR="009A20F6" w:rsidRPr="00E62A0F" w:rsidTr="009A20F6">
        <w:tc>
          <w:tcPr>
            <w:tcW w:w="693" w:type="dxa"/>
          </w:tcPr>
          <w:p w:rsidR="009A20F6" w:rsidRPr="00E62A0F" w:rsidRDefault="009A20F6" w:rsidP="0049698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62A0F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9763" w:type="dxa"/>
          </w:tcPr>
          <w:p w:rsidR="009A20F6" w:rsidRPr="00E62A0F" w:rsidRDefault="009A20F6" w:rsidP="004969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62A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«Клянусь честью, ни за что на свете не хотел бы переменить Отечество или иметь другую историю, </w:t>
            </w:r>
          </w:p>
          <w:p w:rsidR="009A20F6" w:rsidRPr="00E62A0F" w:rsidRDefault="009A20F6" w:rsidP="004969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62A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кроме истории наших предков»     А.С. Пушкин</w:t>
            </w:r>
          </w:p>
          <w:p w:rsidR="009A20F6" w:rsidRPr="00E62A0F" w:rsidRDefault="009A20F6" w:rsidP="00861276">
            <w:pPr>
              <w:shd w:val="clear" w:color="auto" w:fill="FCFDFD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62A0F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  <w:t>«Чувство патриотизма –  стержень нашей генетической памяти»                    В.В. Путин</w:t>
            </w:r>
          </w:p>
        </w:tc>
      </w:tr>
    </w:tbl>
    <w:p w:rsidR="006957D0" w:rsidRPr="00E62A0F" w:rsidRDefault="006957D0" w:rsidP="00496988">
      <w:pPr>
        <w:rPr>
          <w:rFonts w:ascii="Times New Roman" w:hAnsi="Times New Roman" w:cs="Times New Roman"/>
          <w:sz w:val="32"/>
          <w:szCs w:val="32"/>
        </w:rPr>
      </w:pPr>
    </w:p>
    <w:p w:rsidR="00294D68" w:rsidRPr="00E62A0F" w:rsidRDefault="00F40236" w:rsidP="00496988">
      <w:pPr>
        <w:rPr>
          <w:rFonts w:ascii="Times New Roman" w:hAnsi="Times New Roman" w:cs="Times New Roman"/>
          <w:sz w:val="32"/>
          <w:szCs w:val="32"/>
        </w:rPr>
      </w:pPr>
      <w:r w:rsidRPr="00E62A0F">
        <w:rPr>
          <w:rFonts w:ascii="Times New Roman" w:hAnsi="Times New Roman" w:cs="Times New Roman"/>
          <w:sz w:val="32"/>
          <w:szCs w:val="32"/>
        </w:rPr>
        <w:t xml:space="preserve">    </w:t>
      </w:r>
      <w:r w:rsidR="00E644AB" w:rsidRPr="00E62A0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294D68" w:rsidRPr="00E62A0F" w:rsidSect="005C6E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5F5D"/>
    <w:multiLevelType w:val="hybridMultilevel"/>
    <w:tmpl w:val="5A1AE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718"/>
    <w:multiLevelType w:val="hybridMultilevel"/>
    <w:tmpl w:val="7C2E7B02"/>
    <w:lvl w:ilvl="0" w:tplc="9C4805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2E4E5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C681D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A26E5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2E3A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BC8E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49BE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AD0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1E7C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D7BAC"/>
    <w:multiLevelType w:val="hybridMultilevel"/>
    <w:tmpl w:val="793A41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943C22"/>
    <w:multiLevelType w:val="hybridMultilevel"/>
    <w:tmpl w:val="4630EDFE"/>
    <w:lvl w:ilvl="0" w:tplc="B718B52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489EE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C4B2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A22A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A4DC3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6C38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70C3F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5010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0C31D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A078F"/>
    <w:multiLevelType w:val="hybridMultilevel"/>
    <w:tmpl w:val="3BA21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D0DFD"/>
    <w:multiLevelType w:val="hybridMultilevel"/>
    <w:tmpl w:val="8632BC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598206C3"/>
    <w:multiLevelType w:val="hybridMultilevel"/>
    <w:tmpl w:val="B76E8354"/>
    <w:lvl w:ilvl="0" w:tplc="7348162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0662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1EEA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081D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8A99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0028A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6EE6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16B6F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3A0B6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D43ED"/>
    <w:multiLevelType w:val="hybridMultilevel"/>
    <w:tmpl w:val="52283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1210B"/>
    <w:multiLevelType w:val="hybridMultilevel"/>
    <w:tmpl w:val="1C288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957D0"/>
    <w:rsid w:val="00003312"/>
    <w:rsid w:val="00013D5A"/>
    <w:rsid w:val="0004702D"/>
    <w:rsid w:val="000527D0"/>
    <w:rsid w:val="000A634E"/>
    <w:rsid w:val="000A7616"/>
    <w:rsid w:val="000C46AE"/>
    <w:rsid w:val="0015612D"/>
    <w:rsid w:val="00184B94"/>
    <w:rsid w:val="001C23C9"/>
    <w:rsid w:val="001C2ABC"/>
    <w:rsid w:val="001C4130"/>
    <w:rsid w:val="001C720E"/>
    <w:rsid w:val="001D0BAF"/>
    <w:rsid w:val="001E313C"/>
    <w:rsid w:val="001E3CA0"/>
    <w:rsid w:val="002066BF"/>
    <w:rsid w:val="00223882"/>
    <w:rsid w:val="002270C8"/>
    <w:rsid w:val="00234E61"/>
    <w:rsid w:val="00293F5D"/>
    <w:rsid w:val="00294D68"/>
    <w:rsid w:val="002A67DB"/>
    <w:rsid w:val="002D74CB"/>
    <w:rsid w:val="002E2B87"/>
    <w:rsid w:val="002E65FD"/>
    <w:rsid w:val="002E6867"/>
    <w:rsid w:val="002E6F5A"/>
    <w:rsid w:val="002F4B67"/>
    <w:rsid w:val="00305651"/>
    <w:rsid w:val="00307CF6"/>
    <w:rsid w:val="003334E9"/>
    <w:rsid w:val="003557E7"/>
    <w:rsid w:val="00356FC6"/>
    <w:rsid w:val="00394473"/>
    <w:rsid w:val="003D0C63"/>
    <w:rsid w:val="003D6424"/>
    <w:rsid w:val="00416D7F"/>
    <w:rsid w:val="00450BD9"/>
    <w:rsid w:val="00496988"/>
    <w:rsid w:val="004A226C"/>
    <w:rsid w:val="004B3738"/>
    <w:rsid w:val="004D707F"/>
    <w:rsid w:val="004F1CD4"/>
    <w:rsid w:val="004F65F5"/>
    <w:rsid w:val="00526462"/>
    <w:rsid w:val="00543F20"/>
    <w:rsid w:val="00546688"/>
    <w:rsid w:val="005C6E6C"/>
    <w:rsid w:val="005D2857"/>
    <w:rsid w:val="005E47A7"/>
    <w:rsid w:val="00603C9B"/>
    <w:rsid w:val="00607E5B"/>
    <w:rsid w:val="0062791D"/>
    <w:rsid w:val="0063046D"/>
    <w:rsid w:val="0063678E"/>
    <w:rsid w:val="00636C55"/>
    <w:rsid w:val="006622AA"/>
    <w:rsid w:val="00673452"/>
    <w:rsid w:val="006957D0"/>
    <w:rsid w:val="006A6D59"/>
    <w:rsid w:val="006A7B6B"/>
    <w:rsid w:val="006B09A6"/>
    <w:rsid w:val="006B4318"/>
    <w:rsid w:val="006B6C61"/>
    <w:rsid w:val="006E5EB9"/>
    <w:rsid w:val="00743FDC"/>
    <w:rsid w:val="007502DB"/>
    <w:rsid w:val="00786D54"/>
    <w:rsid w:val="007B0F56"/>
    <w:rsid w:val="007B31BA"/>
    <w:rsid w:val="007F6602"/>
    <w:rsid w:val="008130BA"/>
    <w:rsid w:val="00852ADE"/>
    <w:rsid w:val="0085755A"/>
    <w:rsid w:val="00861276"/>
    <w:rsid w:val="008651A7"/>
    <w:rsid w:val="00875B87"/>
    <w:rsid w:val="008836E9"/>
    <w:rsid w:val="008917D3"/>
    <w:rsid w:val="008D121D"/>
    <w:rsid w:val="008D704F"/>
    <w:rsid w:val="008F2297"/>
    <w:rsid w:val="00917A13"/>
    <w:rsid w:val="0092075A"/>
    <w:rsid w:val="0095193A"/>
    <w:rsid w:val="0099250A"/>
    <w:rsid w:val="009A20F6"/>
    <w:rsid w:val="009A5D7F"/>
    <w:rsid w:val="009D3065"/>
    <w:rsid w:val="009D4C8E"/>
    <w:rsid w:val="00A344D4"/>
    <w:rsid w:val="00A578D4"/>
    <w:rsid w:val="00A62F58"/>
    <w:rsid w:val="00A70BD8"/>
    <w:rsid w:val="00A935B2"/>
    <w:rsid w:val="00AA244E"/>
    <w:rsid w:val="00AA27C0"/>
    <w:rsid w:val="00AC2ABC"/>
    <w:rsid w:val="00AE074C"/>
    <w:rsid w:val="00B23791"/>
    <w:rsid w:val="00B46DC2"/>
    <w:rsid w:val="00B50C21"/>
    <w:rsid w:val="00B51EAF"/>
    <w:rsid w:val="00B54B5F"/>
    <w:rsid w:val="00B678BC"/>
    <w:rsid w:val="00B7686D"/>
    <w:rsid w:val="00B85964"/>
    <w:rsid w:val="00B92759"/>
    <w:rsid w:val="00B94DD0"/>
    <w:rsid w:val="00BA6542"/>
    <w:rsid w:val="00BA7230"/>
    <w:rsid w:val="00C251B0"/>
    <w:rsid w:val="00C46694"/>
    <w:rsid w:val="00C60BE6"/>
    <w:rsid w:val="00C650D6"/>
    <w:rsid w:val="00C67470"/>
    <w:rsid w:val="00C72B40"/>
    <w:rsid w:val="00C7349C"/>
    <w:rsid w:val="00C82DCC"/>
    <w:rsid w:val="00CA125D"/>
    <w:rsid w:val="00CD5D26"/>
    <w:rsid w:val="00CD7C51"/>
    <w:rsid w:val="00D35C18"/>
    <w:rsid w:val="00D35EF4"/>
    <w:rsid w:val="00D61357"/>
    <w:rsid w:val="00D70B09"/>
    <w:rsid w:val="00D8737A"/>
    <w:rsid w:val="00D9292D"/>
    <w:rsid w:val="00D93D0E"/>
    <w:rsid w:val="00D93EE3"/>
    <w:rsid w:val="00DC11AC"/>
    <w:rsid w:val="00E12BEC"/>
    <w:rsid w:val="00E278CB"/>
    <w:rsid w:val="00E413FF"/>
    <w:rsid w:val="00E439D4"/>
    <w:rsid w:val="00E5067B"/>
    <w:rsid w:val="00E62A0F"/>
    <w:rsid w:val="00E644AB"/>
    <w:rsid w:val="00E863F6"/>
    <w:rsid w:val="00EB33A8"/>
    <w:rsid w:val="00EF4A81"/>
    <w:rsid w:val="00F23820"/>
    <w:rsid w:val="00F40236"/>
    <w:rsid w:val="00F4185B"/>
    <w:rsid w:val="00F616A3"/>
    <w:rsid w:val="00F87AA0"/>
    <w:rsid w:val="00FD1DEB"/>
    <w:rsid w:val="00FF000B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FB77"/>
  <w15:docId w15:val="{93EBF611-852A-48AD-AC33-21F308B7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8CB"/>
  </w:style>
  <w:style w:type="paragraph" w:styleId="1">
    <w:name w:val="heading 1"/>
    <w:basedOn w:val="a"/>
    <w:link w:val="10"/>
    <w:uiPriority w:val="9"/>
    <w:qFormat/>
    <w:rsid w:val="007B31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7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C46AE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character" w:styleId="a5">
    <w:name w:val="Emphasis"/>
    <w:basedOn w:val="a0"/>
    <w:uiPriority w:val="20"/>
    <w:qFormat/>
    <w:rsid w:val="005E47A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B31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F4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23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qFormat/>
    <w:rsid w:val="0054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23791"/>
    <w:rPr>
      <w:b/>
      <w:bCs/>
    </w:rPr>
  </w:style>
  <w:style w:type="character" w:styleId="aa">
    <w:name w:val="Hyperlink"/>
    <w:rsid w:val="00C46694"/>
    <w:rPr>
      <w:color w:val="0000FF"/>
      <w:u w:val="single"/>
    </w:rPr>
  </w:style>
  <w:style w:type="paragraph" w:styleId="ab">
    <w:name w:val="Plain Text"/>
    <w:basedOn w:val="a"/>
    <w:link w:val="ac"/>
    <w:qFormat/>
    <w:rsid w:val="00C4669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c">
    <w:name w:val="Текст Знак"/>
    <w:basedOn w:val="a0"/>
    <w:link w:val="ab"/>
    <w:rsid w:val="00C46694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1r7sat2">
    <w:name w:val="_1r7sat2"/>
    <w:basedOn w:val="a"/>
    <w:rsid w:val="004F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qoid">
    <w:name w:val="_oqoid"/>
    <w:basedOn w:val="a0"/>
    <w:rsid w:val="004F1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599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rkuzbass.ru/muz/kem/berez/" TargetMode="External"/><Relationship Id="rId13" Type="http://schemas.openxmlformats.org/officeDocument/2006/relationships/hyperlink" Target="http://vrkuzbass.ru/muz/kem/sheglovskij/" TargetMode="External"/><Relationship Id="rId18" Type="http://schemas.openxmlformats.org/officeDocument/2006/relationships/hyperlink" Target="https://disk.yandex.ru/i/pSAigZpVVzStc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rkuzbass.ru/muz/kem/yasno/" TargetMode="External"/><Relationship Id="rId12" Type="http://schemas.openxmlformats.org/officeDocument/2006/relationships/hyperlink" Target="http://vrkuzbass.ru/muz/kem/elikaevo/" TargetMode="External"/><Relationship Id="rId17" Type="http://schemas.openxmlformats.org/officeDocument/2006/relationships/hyperlink" Target="https://cloud.mail.ru/public/bNTg/X3vp6GUJZ" TargetMode="External"/><Relationship Id="rId2" Type="http://schemas.openxmlformats.org/officeDocument/2006/relationships/styles" Target="styles.xml"/><Relationship Id="rId16" Type="http://schemas.openxmlformats.org/officeDocument/2006/relationships/hyperlink" Target="http://vrkuzbass.ru/muz/kem/verhotomsko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vrkuzbass.ru/muz/kem/yag/" TargetMode="External"/><Relationship Id="rId11" Type="http://schemas.openxmlformats.org/officeDocument/2006/relationships/hyperlink" Target="http://vrkuzbass.ru/muz/kem/bereg/" TargetMode="External"/><Relationship Id="rId5" Type="http://schemas.openxmlformats.org/officeDocument/2006/relationships/hyperlink" Target="http://vrkuzbass.ru/" TargetMode="External"/><Relationship Id="rId15" Type="http://schemas.openxmlformats.org/officeDocument/2006/relationships/hyperlink" Target="http://vrkuzbass.ru/muz/kem/ust" TargetMode="External"/><Relationship Id="rId10" Type="http://schemas.openxmlformats.org/officeDocument/2006/relationships/hyperlink" Target="http://vrkuzbass.ru/muz/kem/ma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rkuzbass.ru/muz/kem/moz" TargetMode="External"/><Relationship Id="rId14" Type="http://schemas.openxmlformats.org/officeDocument/2006/relationships/hyperlink" Target="http://vrkuzbass.ru/muz/kem/novostroj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2831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1</cp:lastModifiedBy>
  <cp:revision>55</cp:revision>
  <cp:lastPrinted>2022-03-29T03:23:00Z</cp:lastPrinted>
  <dcterms:created xsi:type="dcterms:W3CDTF">2022-03-23T12:50:00Z</dcterms:created>
  <dcterms:modified xsi:type="dcterms:W3CDTF">2024-04-09T09:09:00Z</dcterms:modified>
</cp:coreProperties>
</file>